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D2" w:rsidRDefault="00DC2AB3" w:rsidP="00827C1B">
      <w:pPr>
        <w:ind w:left="-567"/>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2042160</wp:posOffset>
                </wp:positionH>
                <wp:positionV relativeFrom="paragraph">
                  <wp:posOffset>26035</wp:posOffset>
                </wp:positionV>
                <wp:extent cx="4572000" cy="15716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Default="00035248" w:rsidP="00035248">
                            <w:pPr>
                              <w:pStyle w:val="p2"/>
                              <w:tabs>
                                <w:tab w:val="clear" w:pos="720"/>
                              </w:tabs>
                              <w:spacing w:line="240" w:lineRule="auto"/>
                              <w:jc w:val="center"/>
                              <w:rPr>
                                <w:rFonts w:ascii="Arial" w:hAnsi="Arial"/>
                                <w:b/>
                                <w:i/>
                                <w:sz w:val="28"/>
                              </w:rPr>
                            </w:pPr>
                            <w:r>
                              <w:rPr>
                                <w:rFonts w:ascii="Arial" w:hAnsi="Arial"/>
                                <w:b/>
                                <w:i/>
                                <w:sz w:val="28"/>
                              </w:rPr>
                              <w:t xml:space="preserve">Union Départementale des Syndicats </w:t>
                            </w:r>
                          </w:p>
                          <w:p w:rsidR="00035248" w:rsidRPr="0039322A" w:rsidRDefault="00035248" w:rsidP="00035248">
                            <w:pPr>
                              <w:pStyle w:val="p2"/>
                              <w:tabs>
                                <w:tab w:val="clear" w:pos="720"/>
                              </w:tabs>
                              <w:spacing w:line="240" w:lineRule="auto"/>
                              <w:jc w:val="center"/>
                              <w:rPr>
                                <w:rFonts w:ascii="Arial Black" w:hAnsi="Arial Black"/>
                                <w:i/>
                                <w:sz w:val="44"/>
                                <w:szCs w:val="44"/>
                              </w:rPr>
                            </w:pPr>
                            <w:r w:rsidRPr="0039322A">
                              <w:rPr>
                                <w:rFonts w:ascii="Arial Black" w:hAnsi="Arial Black"/>
                                <w:i/>
                                <w:sz w:val="44"/>
                                <w:szCs w:val="44"/>
                              </w:rPr>
                              <w:t>C</w:t>
                            </w:r>
                            <w:r>
                              <w:rPr>
                                <w:rFonts w:ascii="Arial Black" w:hAnsi="Arial Black"/>
                                <w:i/>
                                <w:sz w:val="44"/>
                                <w:szCs w:val="44"/>
                              </w:rPr>
                              <w:t>gt-</w:t>
                            </w:r>
                            <w:r w:rsidRPr="0039322A">
                              <w:rPr>
                                <w:rFonts w:ascii="Arial Black" w:hAnsi="Arial Black"/>
                                <w:i/>
                                <w:sz w:val="44"/>
                                <w:szCs w:val="44"/>
                              </w:rPr>
                              <w:t>FORCE OUVRIERE</w:t>
                            </w:r>
                          </w:p>
                          <w:p w:rsidR="00035248" w:rsidRDefault="00035248" w:rsidP="00035248">
                            <w:pPr>
                              <w:pStyle w:val="p2"/>
                              <w:tabs>
                                <w:tab w:val="clear" w:pos="720"/>
                              </w:tabs>
                              <w:spacing w:line="240" w:lineRule="auto"/>
                              <w:jc w:val="center"/>
                              <w:rPr>
                                <w:rFonts w:ascii="Arial" w:hAnsi="Arial"/>
                                <w:b/>
                                <w:i/>
                                <w:sz w:val="28"/>
                              </w:rPr>
                            </w:pPr>
                            <w:proofErr w:type="gramStart"/>
                            <w:r>
                              <w:rPr>
                                <w:rFonts w:ascii="Arial" w:hAnsi="Arial"/>
                                <w:b/>
                                <w:i/>
                                <w:sz w:val="28"/>
                              </w:rPr>
                              <w:t>du</w:t>
                            </w:r>
                            <w:proofErr w:type="gramEnd"/>
                            <w:r>
                              <w:rPr>
                                <w:rFonts w:ascii="Arial" w:hAnsi="Arial"/>
                                <w:b/>
                                <w:i/>
                                <w:sz w:val="28"/>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Default="00722402" w:rsidP="00035248">
                            <w:pPr>
                              <w:pStyle w:val="p2"/>
                              <w:tabs>
                                <w:tab w:val="clear" w:pos="720"/>
                              </w:tabs>
                              <w:spacing w:line="240" w:lineRule="auto"/>
                              <w:jc w:val="center"/>
                              <w:rPr>
                                <w:rFonts w:ascii="Arial" w:hAnsi="Arial"/>
                                <w:i/>
                                <w:sz w:val="24"/>
                              </w:rPr>
                            </w:pPr>
                            <w:r>
                              <w:rPr>
                                <w:rFonts w:ascii="Arial" w:hAnsi="Arial"/>
                                <w:i/>
                                <w:sz w:val="24"/>
                              </w:rPr>
                              <w:t xml:space="preserve">38 rue Raynaud </w:t>
                            </w:r>
                            <w:r w:rsidR="00035248">
                              <w:rPr>
                                <w:rFonts w:ascii="Arial" w:hAnsi="Arial"/>
                                <w:i/>
                                <w:sz w:val="24"/>
                              </w:rPr>
                              <w:t xml:space="preserve"> – 63000 Clermont-Ferrand</w:t>
                            </w:r>
                          </w:p>
                          <w:p w:rsidR="00035248" w:rsidRDefault="00035248" w:rsidP="00035248">
                            <w:pPr>
                              <w:pStyle w:val="p2"/>
                              <w:tabs>
                                <w:tab w:val="clear" w:pos="720"/>
                              </w:tabs>
                              <w:spacing w:line="240" w:lineRule="auto"/>
                              <w:jc w:val="center"/>
                              <w:rPr>
                                <w:rFonts w:ascii="Arial" w:hAnsi="Arial"/>
                                <w:i/>
                                <w:sz w:val="24"/>
                              </w:rPr>
                            </w:pPr>
                            <w:r>
                              <w:rPr>
                                <w:rFonts w:ascii="Arial" w:hAnsi="Arial"/>
                                <w:i/>
                                <w:sz w:val="24"/>
                              </w:rPr>
                              <w:t>04 73 92 30 33 – Fax : 04 73 90 62 66</w:t>
                            </w:r>
                          </w:p>
                          <w:p w:rsidR="00035248" w:rsidRDefault="00035248" w:rsidP="00035248">
                            <w:pPr>
                              <w:jc w:val="center"/>
                            </w:pPr>
                            <w:proofErr w:type="gramStart"/>
                            <w:r>
                              <w:rPr>
                                <w:rFonts w:ascii="Arial" w:hAnsi="Arial"/>
                                <w:i/>
                                <w:sz w:val="24"/>
                              </w:rPr>
                              <w:t>email</w:t>
                            </w:r>
                            <w:proofErr w:type="gramEnd"/>
                            <w:r>
                              <w:rPr>
                                <w:rFonts w:ascii="Arial" w:hAnsi="Arial"/>
                                <w:i/>
                                <w:sz w:val="24"/>
                              </w:rPr>
                              <w:t xml:space="preserve"> : </w:t>
                            </w:r>
                            <w:hyperlink r:id="rId5" w:history="1">
                              <w:r w:rsidRPr="00F1268E">
                                <w:rPr>
                                  <w:rStyle w:val="Lienhypertexte"/>
                                  <w:rFonts w:ascii="Arial" w:hAnsi="Arial"/>
                                  <w:i/>
                                  <w:sz w:val="24"/>
                                </w:rPr>
                                <w:t>udfo63@wanadoo.fr</w:t>
                              </w:r>
                            </w:hyperlink>
                            <w:r>
                              <w:rPr>
                                <w:rFonts w:ascii="Arial" w:hAnsi="Arial"/>
                                <w:i/>
                                <w:sz w:val="24"/>
                              </w:rPr>
                              <w:t xml:space="preserve"> ou </w:t>
                            </w:r>
                            <w:hyperlink r:id="rId6" w:history="1">
                              <w:r w:rsidRPr="00F1268E">
                                <w:rPr>
                                  <w:rStyle w:val="Lienhypertexte"/>
                                  <w:rFonts w:ascii="Arial" w:hAnsi="Arial"/>
                                  <w:i/>
                                  <w:sz w:val="24"/>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8pt;margin-top:2.05pt;width:5in;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" stroked="f">
                <v:textbox>
                  <w:txbxContent>
                    <w:p w:rsidR="00035248" w:rsidRDefault="00035248" w:rsidP="00035248">
                      <w:pPr>
                        <w:pStyle w:val="p2"/>
                        <w:tabs>
                          <w:tab w:val="clear" w:pos="720"/>
                        </w:tabs>
                        <w:spacing w:line="240" w:lineRule="auto"/>
                        <w:jc w:val="center"/>
                        <w:rPr>
                          <w:rFonts w:ascii="Arial" w:hAnsi="Arial"/>
                          <w:b/>
                          <w:i/>
                          <w:sz w:val="28"/>
                        </w:rPr>
                      </w:pPr>
                      <w:r>
                        <w:rPr>
                          <w:rFonts w:ascii="Arial" w:hAnsi="Arial"/>
                          <w:b/>
                          <w:i/>
                          <w:sz w:val="28"/>
                        </w:rPr>
                        <w:t xml:space="preserve">Union Départementale des Syndicats </w:t>
                      </w:r>
                    </w:p>
                    <w:p w:rsidR="00035248" w:rsidRPr="0039322A" w:rsidRDefault="00035248" w:rsidP="00035248">
                      <w:pPr>
                        <w:pStyle w:val="p2"/>
                        <w:tabs>
                          <w:tab w:val="clear" w:pos="720"/>
                        </w:tabs>
                        <w:spacing w:line="240" w:lineRule="auto"/>
                        <w:jc w:val="center"/>
                        <w:rPr>
                          <w:rFonts w:ascii="Arial Black" w:hAnsi="Arial Black"/>
                          <w:i/>
                          <w:sz w:val="44"/>
                          <w:szCs w:val="44"/>
                        </w:rPr>
                      </w:pPr>
                      <w:r w:rsidRPr="0039322A">
                        <w:rPr>
                          <w:rFonts w:ascii="Arial Black" w:hAnsi="Arial Black"/>
                          <w:i/>
                          <w:sz w:val="44"/>
                          <w:szCs w:val="44"/>
                        </w:rPr>
                        <w:t>C</w:t>
                      </w:r>
                      <w:r>
                        <w:rPr>
                          <w:rFonts w:ascii="Arial Black" w:hAnsi="Arial Black"/>
                          <w:i/>
                          <w:sz w:val="44"/>
                          <w:szCs w:val="44"/>
                        </w:rPr>
                        <w:t>gt-</w:t>
                      </w:r>
                      <w:r w:rsidRPr="0039322A">
                        <w:rPr>
                          <w:rFonts w:ascii="Arial Black" w:hAnsi="Arial Black"/>
                          <w:i/>
                          <w:sz w:val="44"/>
                          <w:szCs w:val="44"/>
                        </w:rPr>
                        <w:t>FORCE OUVRIERE</w:t>
                      </w:r>
                    </w:p>
                    <w:p w:rsidR="00035248" w:rsidRDefault="00035248" w:rsidP="00035248">
                      <w:pPr>
                        <w:pStyle w:val="p2"/>
                        <w:tabs>
                          <w:tab w:val="clear" w:pos="720"/>
                        </w:tabs>
                        <w:spacing w:line="240" w:lineRule="auto"/>
                        <w:jc w:val="center"/>
                        <w:rPr>
                          <w:rFonts w:ascii="Arial" w:hAnsi="Arial"/>
                          <w:b/>
                          <w:i/>
                          <w:sz w:val="28"/>
                        </w:rPr>
                      </w:pPr>
                      <w:proofErr w:type="gramStart"/>
                      <w:r>
                        <w:rPr>
                          <w:rFonts w:ascii="Arial" w:hAnsi="Arial"/>
                          <w:b/>
                          <w:i/>
                          <w:sz w:val="28"/>
                        </w:rPr>
                        <w:t>du</w:t>
                      </w:r>
                      <w:proofErr w:type="gramEnd"/>
                      <w:r>
                        <w:rPr>
                          <w:rFonts w:ascii="Arial" w:hAnsi="Arial"/>
                          <w:b/>
                          <w:i/>
                          <w:sz w:val="28"/>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Default="00722402" w:rsidP="00035248">
                      <w:pPr>
                        <w:pStyle w:val="p2"/>
                        <w:tabs>
                          <w:tab w:val="clear" w:pos="720"/>
                        </w:tabs>
                        <w:spacing w:line="240" w:lineRule="auto"/>
                        <w:jc w:val="center"/>
                        <w:rPr>
                          <w:rFonts w:ascii="Arial" w:hAnsi="Arial"/>
                          <w:i/>
                          <w:sz w:val="24"/>
                        </w:rPr>
                      </w:pPr>
                      <w:r>
                        <w:rPr>
                          <w:rFonts w:ascii="Arial" w:hAnsi="Arial"/>
                          <w:i/>
                          <w:sz w:val="24"/>
                        </w:rPr>
                        <w:t xml:space="preserve">38 rue Raynaud </w:t>
                      </w:r>
                      <w:r w:rsidR="00035248">
                        <w:rPr>
                          <w:rFonts w:ascii="Arial" w:hAnsi="Arial"/>
                          <w:i/>
                          <w:sz w:val="24"/>
                        </w:rPr>
                        <w:t xml:space="preserve"> – 63000 Clermont-Ferrand</w:t>
                      </w:r>
                    </w:p>
                    <w:p w:rsidR="00035248" w:rsidRDefault="00035248" w:rsidP="00035248">
                      <w:pPr>
                        <w:pStyle w:val="p2"/>
                        <w:tabs>
                          <w:tab w:val="clear" w:pos="720"/>
                        </w:tabs>
                        <w:spacing w:line="240" w:lineRule="auto"/>
                        <w:jc w:val="center"/>
                        <w:rPr>
                          <w:rFonts w:ascii="Arial" w:hAnsi="Arial"/>
                          <w:i/>
                          <w:sz w:val="24"/>
                        </w:rPr>
                      </w:pPr>
                      <w:r>
                        <w:rPr>
                          <w:rFonts w:ascii="Arial" w:hAnsi="Arial"/>
                          <w:i/>
                          <w:sz w:val="24"/>
                        </w:rPr>
                        <w:t>04 73 92 30 33 – Fax : 04 73 90 62 66</w:t>
                      </w:r>
                    </w:p>
                    <w:p w:rsidR="00035248" w:rsidRDefault="00035248" w:rsidP="00035248">
                      <w:pPr>
                        <w:jc w:val="center"/>
                      </w:pPr>
                      <w:proofErr w:type="gramStart"/>
                      <w:r>
                        <w:rPr>
                          <w:rFonts w:ascii="Arial" w:hAnsi="Arial"/>
                          <w:i/>
                          <w:sz w:val="24"/>
                        </w:rPr>
                        <w:t>email</w:t>
                      </w:r>
                      <w:proofErr w:type="gramEnd"/>
                      <w:r>
                        <w:rPr>
                          <w:rFonts w:ascii="Arial" w:hAnsi="Arial"/>
                          <w:i/>
                          <w:sz w:val="24"/>
                        </w:rPr>
                        <w:t xml:space="preserve"> : </w:t>
                      </w:r>
                      <w:hyperlink r:id="rId7" w:history="1">
                        <w:r w:rsidRPr="00F1268E">
                          <w:rPr>
                            <w:rStyle w:val="Lienhypertexte"/>
                            <w:rFonts w:ascii="Arial" w:hAnsi="Arial"/>
                            <w:i/>
                            <w:sz w:val="24"/>
                          </w:rPr>
                          <w:t>udfo63@wanadoo.fr</w:t>
                        </w:r>
                      </w:hyperlink>
                      <w:r>
                        <w:rPr>
                          <w:rFonts w:ascii="Arial" w:hAnsi="Arial"/>
                          <w:i/>
                          <w:sz w:val="24"/>
                        </w:rPr>
                        <w:t xml:space="preserve"> ou </w:t>
                      </w:r>
                      <w:hyperlink r:id="rId8" w:history="1">
                        <w:r w:rsidRPr="00F1268E">
                          <w:rPr>
                            <w:rStyle w:val="Lienhypertexte"/>
                            <w:rFonts w:ascii="Arial" w:hAnsi="Arial"/>
                            <w:i/>
                            <w:sz w:val="24"/>
                          </w:rPr>
                          <w:t>fbochard@wanadoo.fr</w:t>
                        </w:r>
                      </w:hyperlink>
                    </w:p>
                  </w:txbxContent>
                </v:textbox>
              </v:shape>
            </w:pict>
          </mc:Fallback>
        </mc:AlternateContent>
      </w:r>
      <w:r w:rsidR="00D03ED1">
        <w:rPr>
          <w:noProof/>
          <w:lang w:eastAsia="fr-FR"/>
        </w:rPr>
        <w:drawing>
          <wp:inline distT="0" distB="0" distL="0" distR="0">
            <wp:extent cx="2095500" cy="1600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6036" cy="1600609"/>
                    </a:xfrm>
                    <a:prstGeom prst="rect">
                      <a:avLst/>
                    </a:prstGeom>
                    <a:noFill/>
                    <a:ln w="9525">
                      <a:noFill/>
                      <a:miter lim="800000"/>
                      <a:headEnd/>
                      <a:tailEnd/>
                    </a:ln>
                  </pic:spPr>
                </pic:pic>
              </a:graphicData>
            </a:graphic>
          </wp:inline>
        </w:drawing>
      </w:r>
    </w:p>
    <w:p w:rsidR="00035248" w:rsidRDefault="00827C1B" w:rsidP="00D03ED1">
      <w:pPr>
        <w:ind w:left="-851"/>
      </w:pPr>
      <w:r>
        <w:rPr>
          <w:noProof/>
          <w:lang w:eastAsia="fr-FR"/>
        </w:rPr>
        <mc:AlternateContent>
          <mc:Choice Requires="wps">
            <w:drawing>
              <wp:anchor distT="0" distB="0" distL="114300" distR="114300" simplePos="0" relativeHeight="251659264" behindDoc="0" locked="0" layoutInCell="1" allowOverlap="1" wp14:anchorId="675031E3" wp14:editId="0A96B679">
                <wp:simplePos x="0" y="0"/>
                <wp:positionH relativeFrom="margin">
                  <wp:align>center</wp:align>
                </wp:positionH>
                <wp:positionV relativeFrom="paragraph">
                  <wp:posOffset>230505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FD11F" id="_x0000_t32" coordsize="21600,21600" o:spt="32" o:oned="t" path="m,l21600,21600e" filled="f">
                <v:path arrowok="t" fillok="f" o:connecttype="none"/>
                <o:lock v:ext="edit" shapetype="t"/>
              </v:shapetype>
              <v:shape id="AutoShape 3" o:spid="_x0000_s1026" type="#_x0000_t32" style="position:absolute;margin-left:0;margin-top:18.15pt;width:552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" strokecolor="red" strokeweight="3pt">
                <v:shadow on="t" color="#622423" opacity=".5" offset="6pt,-6pt"/>
                <w10:wrap anchorx="margin"/>
              </v:shape>
            </w:pict>
          </mc:Fallback>
        </mc:AlternateContent>
      </w:r>
    </w:p>
    <w:p w:rsidR="00AC607D" w:rsidRDefault="00AC607D" w:rsidP="00F5619C">
      <w:pPr>
        <w:ind w:left="-851"/>
      </w:pPr>
    </w:p>
    <w:p w:rsidR="00DC2AB3" w:rsidRDefault="00DC2AB3" w:rsidP="00DC2AB3">
      <w:pPr>
        <w:snapToGrid w:val="0"/>
        <w:rPr>
          <w:rFonts w:ascii="Arial" w:hAnsi="Arial" w:cs="Arial"/>
          <w:b/>
          <w:lang w:eastAsia="fr-FR"/>
        </w:rPr>
      </w:pPr>
    </w:p>
    <w:p w:rsidR="00DC2AB3" w:rsidRPr="00827C1B" w:rsidRDefault="00DC2AB3" w:rsidP="00827C1B">
      <w:pPr>
        <w:pStyle w:val="Titre1"/>
        <w:numPr>
          <w:ilvl w:val="0"/>
          <w:numId w:val="3"/>
        </w:numPr>
        <w:rPr>
          <w:outline/>
          <w:color w:val="C0504D" w:themeColor="accent2"/>
          <w14:glow w14:rad="635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27C1B">
        <w:rPr>
          <w:outline/>
          <w:color w:val="C0504D" w:themeColor="accent2"/>
          <w14:glow w14:rad="635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Permanences Impôts 2016</w:t>
      </w:r>
    </w:p>
    <w:p w:rsidR="00DC2AB3" w:rsidRDefault="00DC2AB3" w:rsidP="00DC2AB3">
      <w:pPr>
        <w:spacing w:line="360" w:lineRule="auto"/>
        <w:rPr>
          <w:rFonts w:ascii="Arial" w:hAnsi="Arial" w:cs="Arial"/>
          <w:b/>
          <w:sz w:val="28"/>
          <w:szCs w:val="28"/>
          <w:u w:val="single"/>
        </w:rPr>
      </w:pPr>
      <w:bookmarkStart w:id="0" w:name="_GoBack"/>
      <w:bookmarkEnd w:id="0"/>
    </w:p>
    <w:p w:rsidR="00827C1B" w:rsidRPr="00827C1B" w:rsidRDefault="00827C1B" w:rsidP="00827C1B">
      <w:pPr>
        <w:spacing w:line="276" w:lineRule="auto"/>
        <w:rPr>
          <w:rFonts w:ascii="Arial" w:hAnsi="Arial" w:cs="Arial"/>
          <w:b/>
          <w:i/>
          <w:sz w:val="24"/>
        </w:rPr>
      </w:pPr>
      <w:r w:rsidRPr="00827C1B">
        <w:rPr>
          <w:rFonts w:ascii="Arial" w:hAnsi="Arial" w:cs="Arial"/>
          <w:b/>
          <w:i/>
          <w:sz w:val="24"/>
        </w:rPr>
        <w:t>Comme chaque année, l’UD Force Ouvrière organise en relation avec nos camarades du Syndicat FO des Finances Publiques des permanences d’information, de renseignements et d’aide dans le cadre de la déclaration des revenus.</w:t>
      </w:r>
    </w:p>
    <w:p w:rsidR="00DC2AB3" w:rsidRDefault="00DC2AB3" w:rsidP="00DC2AB3">
      <w:pPr>
        <w:spacing w:line="360" w:lineRule="auto"/>
        <w:rPr>
          <w:rFonts w:ascii="Arial" w:hAnsi="Arial" w:cs="Arial"/>
          <w:b/>
          <w:sz w:val="28"/>
          <w:szCs w:val="28"/>
          <w:u w:val="single"/>
        </w:rPr>
      </w:pPr>
    </w:p>
    <w:p w:rsidR="00DC2AB3" w:rsidRDefault="00DC2AB3" w:rsidP="00DC2AB3">
      <w:pPr>
        <w:spacing w:line="360" w:lineRule="auto"/>
        <w:rPr>
          <w:rFonts w:ascii="Wingdings" w:eastAsia="Wingdings" w:hAnsi="Wingdings" w:cs="Wingdings"/>
          <w:b/>
          <w:sz w:val="28"/>
          <w:szCs w:val="28"/>
          <w:lang w:eastAsia="fr-FR"/>
        </w:rPr>
      </w:pPr>
      <w:r>
        <w:rPr>
          <w:rFonts w:ascii="Arial" w:hAnsi="Arial" w:cs="Arial"/>
          <w:b/>
          <w:sz w:val="28"/>
          <w:szCs w:val="28"/>
          <w:u w:val="single"/>
        </w:rPr>
        <w:t>Union Locale de THIERS</w:t>
      </w:r>
    </w:p>
    <w:p w:rsidR="00DC2AB3" w:rsidRDefault="00DC2AB3" w:rsidP="00827C1B">
      <w:pPr>
        <w:spacing w:line="360" w:lineRule="auto"/>
        <w:ind w:left="708"/>
        <w:rPr>
          <w:rFonts w:ascii="Arial" w:hAnsi="Arial" w:cs="Arial"/>
          <w:b/>
          <w:sz w:val="12"/>
          <w:szCs w:val="12"/>
        </w:rPr>
      </w:pPr>
      <w:r>
        <w:rPr>
          <w:rFonts w:ascii="Wingdings" w:eastAsia="Wingdings" w:hAnsi="Wingdings" w:cs="Wingdings"/>
          <w:b/>
          <w:sz w:val="28"/>
          <w:szCs w:val="28"/>
          <w:lang w:eastAsia="fr-FR"/>
        </w:rPr>
        <w:t></w:t>
      </w:r>
      <w:r>
        <w:rPr>
          <w:rFonts w:ascii="Arial" w:eastAsia="Arial" w:hAnsi="Arial" w:cs="Arial"/>
          <w:b/>
          <w:sz w:val="28"/>
          <w:szCs w:val="28"/>
        </w:rPr>
        <w:t xml:space="preserve">   </w:t>
      </w:r>
      <w:r>
        <w:rPr>
          <w:rFonts w:ascii="Arial" w:eastAsia="Arial" w:hAnsi="Arial" w:cs="Arial"/>
          <w:b/>
          <w:color w:val="FF0000"/>
          <w:sz w:val="28"/>
          <w:szCs w:val="28"/>
        </w:rPr>
        <w:t>pas de permanence cette année</w:t>
      </w:r>
    </w:p>
    <w:p w:rsidR="00DC2AB3" w:rsidRDefault="00DC2AB3" w:rsidP="00DC2AB3">
      <w:pPr>
        <w:spacing w:line="360" w:lineRule="auto"/>
        <w:rPr>
          <w:rFonts w:ascii="Arial" w:hAnsi="Arial" w:cs="Arial"/>
          <w:b/>
          <w:sz w:val="12"/>
          <w:szCs w:val="12"/>
        </w:rPr>
      </w:pPr>
    </w:p>
    <w:p w:rsidR="00DC2AB3" w:rsidRDefault="00DC2AB3" w:rsidP="00DC2AB3">
      <w:pPr>
        <w:spacing w:line="360" w:lineRule="auto"/>
        <w:rPr>
          <w:rFonts w:ascii="Wingdings" w:eastAsia="Wingdings" w:hAnsi="Wingdings" w:cs="Wingdings"/>
          <w:b/>
          <w:sz w:val="28"/>
          <w:szCs w:val="28"/>
          <w:lang w:eastAsia="fr-FR"/>
        </w:rPr>
      </w:pPr>
      <w:r>
        <w:rPr>
          <w:rFonts w:ascii="Arial" w:hAnsi="Arial" w:cs="Arial"/>
          <w:b/>
          <w:sz w:val="28"/>
          <w:szCs w:val="28"/>
          <w:u w:val="single"/>
        </w:rPr>
        <w:t>Union Locale d’ISSOIRE</w:t>
      </w:r>
    </w:p>
    <w:p w:rsidR="00DC2AB3" w:rsidRDefault="00DC2AB3" w:rsidP="00827C1B">
      <w:pPr>
        <w:spacing w:line="360" w:lineRule="auto"/>
        <w:ind w:left="708"/>
        <w:rPr>
          <w:rFonts w:ascii="Wingdings" w:eastAsia="Wingdings" w:hAnsi="Wingdings" w:cs="Wingdings"/>
          <w:color w:val="000000"/>
          <w:sz w:val="28"/>
          <w:szCs w:val="28"/>
          <w:lang w:eastAsia="fr-FR"/>
        </w:rPr>
      </w:pPr>
      <w:r>
        <w:rPr>
          <w:rFonts w:ascii="Wingdings" w:eastAsia="Wingdings" w:hAnsi="Wingdings" w:cs="Wingdings"/>
          <w:b/>
          <w:sz w:val="28"/>
          <w:szCs w:val="28"/>
          <w:lang w:eastAsia="fr-FR"/>
        </w:rPr>
        <w:t></w:t>
      </w:r>
      <w:r>
        <w:rPr>
          <w:rFonts w:ascii="Arial" w:eastAsia="Arial" w:hAnsi="Arial" w:cs="Arial"/>
          <w:b/>
          <w:sz w:val="28"/>
          <w:szCs w:val="28"/>
        </w:rPr>
        <w:t xml:space="preserve">   </w:t>
      </w:r>
      <w:r>
        <w:rPr>
          <w:rFonts w:ascii="Arial" w:eastAsia="Arial" w:hAnsi="Arial" w:cs="Arial"/>
          <w:sz w:val="28"/>
          <w:szCs w:val="28"/>
        </w:rPr>
        <w:t>lundi</w:t>
      </w:r>
      <w:r>
        <w:rPr>
          <w:rFonts w:ascii="Arial" w:hAnsi="Arial" w:cs="Arial"/>
          <w:sz w:val="28"/>
          <w:szCs w:val="28"/>
        </w:rPr>
        <w:t xml:space="preserve"> 2 Mai de </w:t>
      </w:r>
      <w:r>
        <w:rPr>
          <w:rFonts w:ascii="Arial" w:hAnsi="Arial" w:cs="Arial"/>
          <w:color w:val="FF0000"/>
          <w:sz w:val="28"/>
          <w:szCs w:val="28"/>
        </w:rPr>
        <w:t>14H00 à 19H00</w:t>
      </w:r>
    </w:p>
    <w:p w:rsidR="00DC2AB3" w:rsidRDefault="00DC2AB3" w:rsidP="00827C1B">
      <w:pPr>
        <w:spacing w:line="360" w:lineRule="auto"/>
        <w:ind w:left="708"/>
        <w:rPr>
          <w:rFonts w:ascii="Arial" w:hAnsi="Arial" w:cs="Arial"/>
          <w:b/>
          <w:sz w:val="12"/>
          <w:szCs w:val="12"/>
        </w:rPr>
      </w:pPr>
      <w:r>
        <w:rPr>
          <w:rFonts w:ascii="Wingdings" w:eastAsia="Wingdings" w:hAnsi="Wingdings" w:cs="Wingdings"/>
          <w:color w:val="000000"/>
          <w:sz w:val="28"/>
          <w:szCs w:val="28"/>
          <w:lang w:eastAsia="fr-FR"/>
        </w:rPr>
        <w:t></w:t>
      </w:r>
      <w:r>
        <w:rPr>
          <w:rFonts w:ascii="Arial" w:eastAsia="Arial" w:hAnsi="Arial" w:cs="Arial"/>
          <w:color w:val="000000"/>
          <w:sz w:val="28"/>
          <w:szCs w:val="28"/>
        </w:rPr>
        <w:t xml:space="preserve">   samedi</w:t>
      </w:r>
      <w:r>
        <w:rPr>
          <w:rFonts w:ascii="Arial" w:hAnsi="Arial" w:cs="Arial"/>
          <w:color w:val="000000"/>
          <w:sz w:val="28"/>
          <w:szCs w:val="28"/>
        </w:rPr>
        <w:t xml:space="preserve"> 14 Mai de </w:t>
      </w:r>
      <w:r>
        <w:rPr>
          <w:rFonts w:ascii="Arial" w:hAnsi="Arial" w:cs="Arial"/>
          <w:color w:val="FF0000"/>
          <w:sz w:val="28"/>
          <w:szCs w:val="28"/>
        </w:rPr>
        <w:t>9H00 à 12H30</w:t>
      </w:r>
    </w:p>
    <w:p w:rsidR="00DC2AB3" w:rsidRDefault="00DC2AB3" w:rsidP="00DC2AB3">
      <w:pPr>
        <w:spacing w:line="360" w:lineRule="auto"/>
        <w:rPr>
          <w:rFonts w:ascii="Arial" w:hAnsi="Arial" w:cs="Arial"/>
          <w:b/>
          <w:sz w:val="12"/>
          <w:szCs w:val="12"/>
        </w:rPr>
      </w:pPr>
    </w:p>
    <w:p w:rsidR="00DC2AB3" w:rsidRDefault="00DC2AB3" w:rsidP="00DC2AB3">
      <w:pPr>
        <w:spacing w:line="360" w:lineRule="auto"/>
        <w:rPr>
          <w:rFonts w:ascii="Wingdings" w:eastAsia="Wingdings" w:hAnsi="Wingdings" w:cs="Wingdings"/>
          <w:sz w:val="28"/>
          <w:szCs w:val="28"/>
          <w:lang w:eastAsia="fr-FR"/>
        </w:rPr>
      </w:pPr>
      <w:r>
        <w:rPr>
          <w:rFonts w:ascii="Arial" w:hAnsi="Arial" w:cs="Arial"/>
          <w:b/>
          <w:sz w:val="28"/>
          <w:szCs w:val="28"/>
          <w:u w:val="single"/>
        </w:rPr>
        <w:t>Union Locale de SAINT ELOY LES MINES</w:t>
      </w:r>
    </w:p>
    <w:p w:rsidR="00DC2AB3" w:rsidRDefault="00DC2AB3" w:rsidP="00827C1B">
      <w:pPr>
        <w:spacing w:line="360" w:lineRule="auto"/>
        <w:ind w:left="708"/>
        <w:rPr>
          <w:rFonts w:ascii="Arial" w:hAnsi="Arial" w:cs="Arial"/>
          <w:b/>
          <w:sz w:val="12"/>
          <w:szCs w:val="12"/>
        </w:rPr>
      </w:pPr>
      <w:r>
        <w:rPr>
          <w:rFonts w:ascii="Wingdings" w:eastAsia="Wingdings" w:hAnsi="Wingdings" w:cs="Wingdings"/>
          <w:sz w:val="28"/>
          <w:szCs w:val="28"/>
          <w:lang w:eastAsia="fr-FR"/>
        </w:rPr>
        <w:t></w:t>
      </w:r>
      <w:r>
        <w:rPr>
          <w:rFonts w:ascii="Arial" w:eastAsia="Arial" w:hAnsi="Arial" w:cs="Arial"/>
          <w:sz w:val="28"/>
          <w:szCs w:val="28"/>
        </w:rPr>
        <w:t xml:space="preserve">  la date reste à fixer</w:t>
      </w:r>
    </w:p>
    <w:p w:rsidR="00DC2AB3" w:rsidRDefault="00DC2AB3" w:rsidP="00DC2AB3">
      <w:pPr>
        <w:spacing w:line="360" w:lineRule="auto"/>
        <w:rPr>
          <w:rFonts w:ascii="Arial" w:hAnsi="Arial" w:cs="Arial"/>
          <w:b/>
          <w:sz w:val="12"/>
          <w:szCs w:val="12"/>
        </w:rPr>
      </w:pPr>
    </w:p>
    <w:p w:rsidR="00DC2AB3" w:rsidRDefault="00DC2AB3" w:rsidP="00DC2AB3">
      <w:pPr>
        <w:spacing w:line="360" w:lineRule="auto"/>
        <w:rPr>
          <w:rFonts w:ascii="Wingdings" w:eastAsia="Wingdings" w:hAnsi="Wingdings" w:cs="Wingdings"/>
          <w:b/>
          <w:sz w:val="28"/>
          <w:szCs w:val="28"/>
          <w:lang w:eastAsia="fr-FR"/>
        </w:rPr>
      </w:pPr>
      <w:r>
        <w:rPr>
          <w:rFonts w:ascii="Arial" w:hAnsi="Arial" w:cs="Arial"/>
          <w:b/>
          <w:sz w:val="28"/>
          <w:szCs w:val="28"/>
          <w:u w:val="single"/>
        </w:rPr>
        <w:t>Union Départementale</w:t>
      </w:r>
    </w:p>
    <w:p w:rsidR="00DC2AB3" w:rsidRDefault="00DC2AB3" w:rsidP="00827C1B">
      <w:pPr>
        <w:spacing w:line="360" w:lineRule="auto"/>
        <w:ind w:left="708"/>
        <w:rPr>
          <w:rFonts w:ascii="Wingdings" w:eastAsia="Wingdings" w:hAnsi="Wingdings" w:cs="Wingdings"/>
          <w:b/>
          <w:sz w:val="28"/>
          <w:szCs w:val="28"/>
          <w:lang w:eastAsia="fr-FR"/>
        </w:rPr>
      </w:pPr>
      <w:r>
        <w:rPr>
          <w:rFonts w:ascii="Wingdings" w:eastAsia="Wingdings" w:hAnsi="Wingdings" w:cs="Wingdings"/>
          <w:b/>
          <w:sz w:val="28"/>
          <w:szCs w:val="28"/>
          <w:lang w:eastAsia="fr-FR"/>
        </w:rPr>
        <w:t></w:t>
      </w:r>
      <w:r>
        <w:rPr>
          <w:rFonts w:ascii="Arial" w:eastAsia="Arial" w:hAnsi="Arial" w:cs="Arial"/>
          <w:b/>
          <w:sz w:val="28"/>
          <w:szCs w:val="28"/>
          <w:lang w:eastAsia="fr-FR"/>
        </w:rPr>
        <w:t xml:space="preserve">   </w:t>
      </w:r>
      <w:r>
        <w:rPr>
          <w:rFonts w:ascii="Arial" w:eastAsia="Arial" w:hAnsi="Arial" w:cs="Arial"/>
          <w:sz w:val="28"/>
          <w:szCs w:val="28"/>
          <w:lang w:eastAsia="fr-FR"/>
        </w:rPr>
        <w:t xml:space="preserve"> </w:t>
      </w:r>
      <w:r>
        <w:rPr>
          <w:rFonts w:ascii="Arial" w:eastAsia="Wingdings" w:hAnsi="Arial" w:cs="Arial"/>
          <w:sz w:val="28"/>
          <w:szCs w:val="28"/>
          <w:lang w:eastAsia="fr-FR"/>
        </w:rPr>
        <w:t xml:space="preserve">lundi 25 Avril de </w:t>
      </w:r>
      <w:r>
        <w:rPr>
          <w:rFonts w:ascii="Arial" w:eastAsia="Wingdings" w:hAnsi="Arial" w:cs="Arial"/>
          <w:color w:val="FF0000"/>
          <w:sz w:val="28"/>
          <w:szCs w:val="28"/>
          <w:lang w:eastAsia="fr-FR"/>
        </w:rPr>
        <w:t>10H00 à 19H00</w:t>
      </w:r>
    </w:p>
    <w:p w:rsidR="00DC2AB3" w:rsidRDefault="00DC2AB3" w:rsidP="00827C1B">
      <w:pPr>
        <w:spacing w:line="360" w:lineRule="auto"/>
        <w:ind w:left="708"/>
        <w:rPr>
          <w:rFonts w:ascii="Wingdings" w:eastAsia="Wingdings" w:hAnsi="Wingdings" w:cs="Wingdings"/>
          <w:sz w:val="28"/>
          <w:szCs w:val="28"/>
          <w:lang w:eastAsia="fr-FR"/>
        </w:rPr>
      </w:pPr>
      <w:r>
        <w:rPr>
          <w:rFonts w:ascii="Wingdings" w:eastAsia="Wingdings" w:hAnsi="Wingdings" w:cs="Wingdings"/>
          <w:b/>
          <w:sz w:val="28"/>
          <w:szCs w:val="28"/>
          <w:lang w:eastAsia="fr-FR"/>
        </w:rPr>
        <w:t></w:t>
      </w:r>
      <w:r>
        <w:rPr>
          <w:rFonts w:ascii="Arial" w:eastAsia="Arial" w:hAnsi="Arial" w:cs="Arial"/>
          <w:b/>
          <w:sz w:val="28"/>
          <w:szCs w:val="28"/>
        </w:rPr>
        <w:t xml:space="preserve">   </w:t>
      </w:r>
      <w:r>
        <w:rPr>
          <w:rFonts w:ascii="Arial" w:eastAsia="Arial" w:hAnsi="Arial" w:cs="Arial"/>
          <w:sz w:val="28"/>
          <w:szCs w:val="28"/>
        </w:rPr>
        <w:t xml:space="preserve"> mar</w:t>
      </w:r>
      <w:r>
        <w:rPr>
          <w:rFonts w:ascii="Arial" w:hAnsi="Arial" w:cs="Arial"/>
          <w:sz w:val="28"/>
          <w:szCs w:val="28"/>
        </w:rPr>
        <w:t xml:space="preserve">di 3 Mai de </w:t>
      </w:r>
      <w:r>
        <w:rPr>
          <w:rFonts w:ascii="Arial" w:hAnsi="Arial" w:cs="Arial"/>
          <w:color w:val="FF0000"/>
          <w:sz w:val="28"/>
          <w:szCs w:val="28"/>
        </w:rPr>
        <w:t>10H00 à 19H00</w:t>
      </w:r>
    </w:p>
    <w:p w:rsidR="00DC2AB3" w:rsidRDefault="00DC2AB3" w:rsidP="00827C1B">
      <w:pPr>
        <w:spacing w:line="360" w:lineRule="auto"/>
        <w:ind w:left="708"/>
        <w:rPr>
          <w:rFonts w:ascii="Wingdings" w:eastAsia="Wingdings" w:hAnsi="Wingdings" w:cs="Wingdings"/>
          <w:sz w:val="28"/>
          <w:szCs w:val="28"/>
          <w:lang w:eastAsia="fr-FR"/>
        </w:rPr>
      </w:pPr>
      <w:r>
        <w:rPr>
          <w:rFonts w:ascii="Wingdings" w:eastAsia="Wingdings" w:hAnsi="Wingdings" w:cs="Wingdings"/>
          <w:sz w:val="28"/>
          <w:szCs w:val="28"/>
          <w:lang w:eastAsia="fr-FR"/>
        </w:rPr>
        <w:t></w:t>
      </w:r>
      <w:r>
        <w:rPr>
          <w:rFonts w:ascii="Wingdings" w:eastAsia="Wingdings" w:hAnsi="Wingdings" w:cs="Wingdings"/>
          <w:sz w:val="28"/>
          <w:szCs w:val="28"/>
          <w:lang w:eastAsia="fr-FR"/>
        </w:rPr>
        <w:t></w:t>
      </w:r>
      <w:r>
        <w:rPr>
          <w:rFonts w:ascii="Arial" w:hAnsi="Arial" w:cs="Arial"/>
          <w:sz w:val="28"/>
          <w:szCs w:val="28"/>
        </w:rPr>
        <w:t xml:space="preserve">mercredi 11 Mai de </w:t>
      </w:r>
      <w:r>
        <w:rPr>
          <w:rFonts w:ascii="Arial" w:hAnsi="Arial" w:cs="Arial"/>
          <w:color w:val="FF0000"/>
          <w:sz w:val="28"/>
          <w:szCs w:val="28"/>
        </w:rPr>
        <w:t>10H00 à 19H00</w:t>
      </w:r>
    </w:p>
    <w:p w:rsidR="00DC2AB3" w:rsidRDefault="00DC2AB3" w:rsidP="00827C1B">
      <w:pPr>
        <w:spacing w:line="360" w:lineRule="auto"/>
        <w:ind w:left="708"/>
        <w:rPr>
          <w:sz w:val="28"/>
          <w:szCs w:val="28"/>
        </w:rPr>
      </w:pPr>
      <w:r>
        <w:rPr>
          <w:rFonts w:ascii="Wingdings" w:eastAsia="Wingdings" w:hAnsi="Wingdings" w:cs="Wingdings"/>
          <w:sz w:val="28"/>
          <w:szCs w:val="28"/>
          <w:lang w:eastAsia="fr-FR"/>
        </w:rPr>
        <w:t></w:t>
      </w:r>
      <w:r>
        <w:rPr>
          <w:rFonts w:ascii="Wingdings" w:eastAsia="Wingdings" w:hAnsi="Wingdings" w:cs="Wingdings"/>
          <w:sz w:val="28"/>
          <w:szCs w:val="28"/>
          <w:lang w:eastAsia="fr-FR"/>
        </w:rPr>
        <w:t></w:t>
      </w:r>
      <w:r>
        <w:rPr>
          <w:rFonts w:ascii="Arial" w:hAnsi="Arial" w:cs="Arial"/>
          <w:sz w:val="28"/>
          <w:szCs w:val="28"/>
        </w:rPr>
        <w:t xml:space="preserve">mardi 17 Mai de </w:t>
      </w:r>
      <w:r>
        <w:rPr>
          <w:rFonts w:ascii="Arial" w:hAnsi="Arial" w:cs="Arial"/>
          <w:color w:val="FF0000"/>
          <w:sz w:val="28"/>
          <w:szCs w:val="28"/>
        </w:rPr>
        <w:t>10H00 à 19H30</w:t>
      </w:r>
    </w:p>
    <w:p w:rsidR="00DC2AB3" w:rsidRDefault="00DC2AB3" w:rsidP="00DC2AB3">
      <w:pPr>
        <w:pStyle w:val="Corpsdetexte"/>
        <w:rPr>
          <w:sz w:val="28"/>
          <w:szCs w:val="28"/>
        </w:rPr>
      </w:pPr>
    </w:p>
    <w:p w:rsidR="00DC2AB3" w:rsidRDefault="00DC2AB3" w:rsidP="00DC2AB3">
      <w:pPr>
        <w:spacing w:line="360" w:lineRule="auto"/>
        <w:rPr>
          <w:rFonts w:ascii="Wingdings" w:eastAsia="Wingdings" w:hAnsi="Wingdings" w:cs="Wingdings"/>
          <w:b/>
          <w:sz w:val="28"/>
          <w:szCs w:val="28"/>
          <w:lang w:eastAsia="fr-FR"/>
        </w:rPr>
      </w:pPr>
      <w:r>
        <w:rPr>
          <w:rFonts w:ascii="Arial" w:hAnsi="Arial" w:cs="Arial"/>
          <w:b/>
          <w:sz w:val="28"/>
          <w:szCs w:val="28"/>
          <w:u w:val="single"/>
        </w:rPr>
        <w:t>Hôpital de Riom</w:t>
      </w:r>
    </w:p>
    <w:p w:rsidR="00DC2AB3" w:rsidRDefault="00DC2AB3" w:rsidP="00827C1B">
      <w:pPr>
        <w:spacing w:line="360" w:lineRule="auto"/>
        <w:ind w:left="708"/>
        <w:rPr>
          <w:color w:val="0000FF"/>
          <w:sz w:val="28"/>
          <w:szCs w:val="28"/>
        </w:rPr>
      </w:pPr>
      <w:r>
        <w:rPr>
          <w:rFonts w:ascii="Wingdings" w:eastAsia="Wingdings" w:hAnsi="Wingdings" w:cs="Wingdings"/>
          <w:b/>
          <w:sz w:val="28"/>
          <w:szCs w:val="28"/>
          <w:lang w:eastAsia="fr-FR"/>
        </w:rPr>
        <w:t></w:t>
      </w:r>
      <w:r>
        <w:rPr>
          <w:rFonts w:ascii="Arial" w:eastAsia="Arial" w:hAnsi="Arial" w:cs="Arial"/>
          <w:b/>
          <w:sz w:val="28"/>
          <w:szCs w:val="28"/>
        </w:rPr>
        <w:t xml:space="preserve">   </w:t>
      </w:r>
      <w:r>
        <w:rPr>
          <w:rFonts w:ascii="Arial" w:eastAsia="Arial" w:hAnsi="Arial" w:cs="Arial"/>
          <w:b/>
          <w:color w:val="FF0000"/>
          <w:sz w:val="28"/>
          <w:szCs w:val="28"/>
        </w:rPr>
        <w:t>pas de permanence cette année</w:t>
      </w:r>
    </w:p>
    <w:p w:rsidR="00DC2AB3" w:rsidRDefault="00DC2AB3" w:rsidP="00DC2AB3">
      <w:pPr>
        <w:pStyle w:val="Corpsdetexte"/>
        <w:rPr>
          <w:color w:val="0000FF"/>
          <w:sz w:val="28"/>
          <w:szCs w:val="28"/>
        </w:rPr>
      </w:pPr>
    </w:p>
    <w:p w:rsidR="00DC2AB3" w:rsidRPr="00827C1B" w:rsidRDefault="00DC2AB3" w:rsidP="00DC2AB3">
      <w:pPr>
        <w:pStyle w:val="Corpsdetexte"/>
        <w:spacing w:line="240" w:lineRule="auto"/>
        <w:rPr>
          <w:b/>
          <w:color w:val="8064A2"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27C1B">
        <w:rPr>
          <w:b/>
          <w:color w:val="8064A2"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Des imprimés vierges seront à disposition sur place si nécessaire. Le calcul de l’imposition sera effectué ultérieurement et communiqué soit par téléphone soit en venant le retirer à l'UD (Clermont-</w:t>
      </w:r>
      <w:proofErr w:type="spellStart"/>
      <w:r w:rsidRPr="00827C1B">
        <w:rPr>
          <w:b/>
          <w:color w:val="8064A2"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Fd</w:t>
      </w:r>
      <w:proofErr w:type="spellEnd"/>
      <w:r w:rsidRPr="00827C1B">
        <w:rPr>
          <w:b/>
          <w:color w:val="8064A2"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ou dans l'Union Locale dont vous dépendez.</w:t>
      </w:r>
    </w:p>
    <w:sectPr w:rsidR="00DC2AB3" w:rsidRPr="00827C1B" w:rsidSect="00827C1B">
      <w:pgSz w:w="11906" w:h="16838"/>
      <w:pgMar w:top="45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153FB"/>
    <w:multiLevelType w:val="hybridMultilevel"/>
    <w:tmpl w:val="0DFE0E6A"/>
    <w:lvl w:ilvl="0" w:tplc="040C0001">
      <w:start w:val="1"/>
      <w:numFmt w:val="bullet"/>
      <w:pStyle w:val="Titr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pStyle w:val="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72B78"/>
    <w:multiLevelType w:val="hybridMultilevel"/>
    <w:tmpl w:val="B6E86204"/>
    <w:lvl w:ilvl="0" w:tplc="0EBC86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D1"/>
    <w:rsid w:val="000262D2"/>
    <w:rsid w:val="00035248"/>
    <w:rsid w:val="000444BE"/>
    <w:rsid w:val="00064968"/>
    <w:rsid w:val="000E7761"/>
    <w:rsid w:val="005D27CE"/>
    <w:rsid w:val="006267AF"/>
    <w:rsid w:val="00673261"/>
    <w:rsid w:val="00722402"/>
    <w:rsid w:val="0077480B"/>
    <w:rsid w:val="00823B20"/>
    <w:rsid w:val="00827C1B"/>
    <w:rsid w:val="00AC607D"/>
    <w:rsid w:val="00B12C19"/>
    <w:rsid w:val="00B67690"/>
    <w:rsid w:val="00BF24B8"/>
    <w:rsid w:val="00C042AC"/>
    <w:rsid w:val="00C86E6A"/>
    <w:rsid w:val="00D03ED1"/>
    <w:rsid w:val="00D066AF"/>
    <w:rsid w:val="00D666DC"/>
    <w:rsid w:val="00DC2AB3"/>
    <w:rsid w:val="00DF5F43"/>
    <w:rsid w:val="00E8421B"/>
    <w:rsid w:val="00F56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6787"/>
  <w15:docId w15:val="{81DBF47A-B529-4AF5-BDE6-F5121A4A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62D2"/>
  </w:style>
  <w:style w:type="paragraph" w:styleId="Titre1">
    <w:name w:val="heading 1"/>
    <w:basedOn w:val="Normal"/>
    <w:next w:val="Normal"/>
    <w:link w:val="Titre1Car"/>
    <w:qFormat/>
    <w:rsid w:val="00DC2AB3"/>
    <w:pPr>
      <w:keepNext/>
      <w:numPr>
        <w:numId w:val="1"/>
      </w:numPr>
      <w:suppressAutoHyphens/>
      <w:jc w:val="center"/>
      <w:outlineLvl w:val="0"/>
    </w:pPr>
    <w:rPr>
      <w:rFonts w:ascii="Arial" w:eastAsia="Times New Roman" w:hAnsi="Arial" w:cs="Arial"/>
      <w:b/>
      <w:bCs/>
      <w:sz w:val="72"/>
      <w:szCs w:val="72"/>
      <w:lang w:eastAsia="zh-CN"/>
    </w:rPr>
  </w:style>
  <w:style w:type="paragraph" w:styleId="Titre3">
    <w:name w:val="heading 3"/>
    <w:basedOn w:val="Normal"/>
    <w:next w:val="Normal"/>
    <w:link w:val="Titre3Car"/>
    <w:qFormat/>
    <w:rsid w:val="00DC2AB3"/>
    <w:pPr>
      <w:keepNext/>
      <w:numPr>
        <w:ilvl w:val="2"/>
        <w:numId w:val="1"/>
      </w:numPr>
      <w:suppressAutoHyphens/>
      <w:spacing w:line="360" w:lineRule="auto"/>
      <w:jc w:val="left"/>
      <w:outlineLvl w:val="2"/>
    </w:pPr>
    <w:rPr>
      <w:rFonts w:ascii="Arial" w:eastAsia="Times New Roman" w:hAnsi="Arial" w:cs="Arial"/>
      <w:b/>
      <w:bCs/>
      <w:color w:val="0000FF"/>
      <w:sz w:val="36"/>
      <w:szCs w:val="3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basedOn w:val="Policepardfaut"/>
    <w:rsid w:val="00035248"/>
    <w:rPr>
      <w:color w:val="0000FF"/>
      <w:u w:val="single"/>
    </w:rPr>
  </w:style>
  <w:style w:type="paragraph" w:styleId="NormalWeb">
    <w:name w:val="Normal (Web)"/>
    <w:basedOn w:val="Normal"/>
    <w:uiPriority w:val="99"/>
    <w:unhideWhenUsed/>
    <w:rsid w:val="00B67690"/>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7690"/>
    <w:rPr>
      <w:b/>
      <w:bCs/>
    </w:rPr>
  </w:style>
  <w:style w:type="paragraph" w:styleId="Paragraphedeliste">
    <w:name w:val="List Paragraph"/>
    <w:basedOn w:val="Normal"/>
    <w:uiPriority w:val="34"/>
    <w:qFormat/>
    <w:rsid w:val="00B67690"/>
    <w:pPr>
      <w:ind w:left="720"/>
      <w:contextualSpacing/>
    </w:pPr>
  </w:style>
  <w:style w:type="character" w:customStyle="1" w:styleId="Titre1Car">
    <w:name w:val="Titre 1 Car"/>
    <w:basedOn w:val="Policepardfaut"/>
    <w:link w:val="Titre1"/>
    <w:rsid w:val="00DC2AB3"/>
    <w:rPr>
      <w:rFonts w:ascii="Arial" w:eastAsia="Times New Roman" w:hAnsi="Arial" w:cs="Arial"/>
      <w:b/>
      <w:bCs/>
      <w:sz w:val="72"/>
      <w:szCs w:val="72"/>
      <w:lang w:eastAsia="zh-CN"/>
    </w:rPr>
  </w:style>
  <w:style w:type="character" w:customStyle="1" w:styleId="Titre3Car">
    <w:name w:val="Titre 3 Car"/>
    <w:basedOn w:val="Policepardfaut"/>
    <w:link w:val="Titre3"/>
    <w:rsid w:val="00DC2AB3"/>
    <w:rPr>
      <w:rFonts w:ascii="Arial" w:eastAsia="Times New Roman" w:hAnsi="Arial" w:cs="Arial"/>
      <w:b/>
      <w:bCs/>
      <w:color w:val="0000FF"/>
      <w:sz w:val="36"/>
      <w:szCs w:val="36"/>
      <w:lang w:eastAsia="zh-CN"/>
    </w:rPr>
  </w:style>
  <w:style w:type="paragraph" w:styleId="Corpsdetexte">
    <w:name w:val="Body Text"/>
    <w:basedOn w:val="Normal"/>
    <w:link w:val="CorpsdetexteCar"/>
    <w:rsid w:val="00DC2AB3"/>
    <w:pPr>
      <w:suppressAutoHyphens/>
      <w:spacing w:line="360" w:lineRule="auto"/>
    </w:pPr>
    <w:rPr>
      <w:rFonts w:ascii="Arial" w:eastAsia="Times New Roman" w:hAnsi="Arial" w:cs="Arial"/>
      <w:sz w:val="32"/>
      <w:szCs w:val="32"/>
      <w:lang w:eastAsia="zh-CN"/>
    </w:rPr>
  </w:style>
  <w:style w:type="character" w:customStyle="1" w:styleId="CorpsdetexteCar">
    <w:name w:val="Corps de texte Car"/>
    <w:basedOn w:val="Policepardfaut"/>
    <w:link w:val="Corpsdetexte"/>
    <w:rsid w:val="00DC2AB3"/>
    <w:rPr>
      <w:rFonts w:ascii="Arial" w:eastAsia="Times New Roman" w:hAnsi="Arial" w:cs="Arial"/>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14168">
      <w:bodyDiv w:val="1"/>
      <w:marLeft w:val="0"/>
      <w:marRight w:val="0"/>
      <w:marTop w:val="0"/>
      <w:marBottom w:val="0"/>
      <w:divBdr>
        <w:top w:val="none" w:sz="0" w:space="0" w:color="auto"/>
        <w:left w:val="none" w:sz="0" w:space="0" w:color="auto"/>
        <w:bottom w:val="none" w:sz="0" w:space="0" w:color="auto"/>
        <w:right w:val="none" w:sz="0" w:space="0" w:color="auto"/>
      </w:divBdr>
      <w:divsChild>
        <w:div w:id="26727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ochard@wanadoo.fr" TargetMode="External"/><Relationship Id="rId3" Type="http://schemas.openxmlformats.org/officeDocument/2006/relationships/settings" Target="settings.xml"/><Relationship Id="rId7" Type="http://schemas.openxmlformats.org/officeDocument/2006/relationships/hyperlink" Target="mailto:udfo63@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ochard@wanadoo.fr" TargetMode="External"/><Relationship Id="rId11" Type="http://schemas.openxmlformats.org/officeDocument/2006/relationships/theme" Target="theme/theme1.xml"/><Relationship Id="rId5" Type="http://schemas.openxmlformats.org/officeDocument/2006/relationships/hyperlink" Target="mailto:udfo63@wanadoo.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BOCHARD</dc:creator>
  <cp:lastModifiedBy>Frédéric BOCHARD</cp:lastModifiedBy>
  <cp:revision>3</cp:revision>
  <cp:lastPrinted>2013-12-30T11:41:00Z</cp:lastPrinted>
  <dcterms:created xsi:type="dcterms:W3CDTF">2016-04-22T14:58:00Z</dcterms:created>
  <dcterms:modified xsi:type="dcterms:W3CDTF">2016-04-22T15:05:00Z</dcterms:modified>
</cp:coreProperties>
</file>