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EB9F79" w14:textId="77777777" w:rsidR="000262D2" w:rsidRDefault="00E77721" w:rsidP="00022761">
      <w:pPr>
        <w:ind w:left="-142"/>
      </w:pPr>
      <w:r>
        <w:rPr>
          <w:noProof/>
          <w:lang w:eastAsia="fr-FR"/>
        </w:rPr>
        <mc:AlternateContent>
          <mc:Choice Requires="wps">
            <w:drawing>
              <wp:anchor distT="0" distB="0" distL="114300" distR="114300" simplePos="0" relativeHeight="251657216" behindDoc="0" locked="0" layoutInCell="1" allowOverlap="1" wp14:anchorId="3DB52872" wp14:editId="69DD80B1">
                <wp:simplePos x="0" y="0"/>
                <wp:positionH relativeFrom="column">
                  <wp:posOffset>2231390</wp:posOffset>
                </wp:positionH>
                <wp:positionV relativeFrom="paragraph">
                  <wp:posOffset>35560</wp:posOffset>
                </wp:positionV>
                <wp:extent cx="4562475" cy="1666875"/>
                <wp:effectExtent l="0" t="0" r="9525" b="95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2475" cy="1666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C35028" w14:textId="77777777" w:rsidR="00035248" w:rsidRPr="00E77721" w:rsidRDefault="00035248" w:rsidP="00E77721">
                            <w:pPr>
                              <w:pStyle w:val="p2"/>
                              <w:tabs>
                                <w:tab w:val="clear" w:pos="720"/>
                              </w:tabs>
                              <w:spacing w:line="240" w:lineRule="auto"/>
                              <w:jc w:val="center"/>
                              <w:rPr>
                                <w:rFonts w:ascii="Arial" w:hAnsi="Arial"/>
                                <w:i/>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77721">
                              <w:rPr>
                                <w:rFonts w:ascii="Arial" w:hAnsi="Arial"/>
                                <w:i/>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Union Départementale des Syndicats </w:t>
                            </w:r>
                          </w:p>
                          <w:p w14:paraId="39E6CB26" w14:textId="77777777" w:rsidR="00035248" w:rsidRPr="00E77721" w:rsidRDefault="00035248" w:rsidP="00E77721">
                            <w:pPr>
                              <w:pStyle w:val="p2"/>
                              <w:tabs>
                                <w:tab w:val="clear" w:pos="720"/>
                              </w:tabs>
                              <w:spacing w:line="240" w:lineRule="auto"/>
                              <w:jc w:val="center"/>
                              <w:rPr>
                                <w:rFonts w:ascii="Arial Black" w:hAnsi="Arial Black"/>
                                <w:i/>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77721">
                              <w:rPr>
                                <w:rFonts w:ascii="Arial Black" w:hAnsi="Arial Black"/>
                                <w:i/>
                                <w:color w:val="C00000"/>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w:t>
                            </w:r>
                            <w:r w:rsidR="00E77721" w:rsidRPr="00E77721">
                              <w:rPr>
                                <w:rFonts w:ascii="Arial Black" w:hAnsi="Arial Black"/>
                                <w:i/>
                                <w:color w:val="C00000"/>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GT</w:t>
                            </w:r>
                            <w:r w:rsidRPr="00E77721">
                              <w:rPr>
                                <w:rFonts w:ascii="Arial Black" w:hAnsi="Arial Black"/>
                                <w:i/>
                                <w:color w:val="C00000"/>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-FORCE OUVRIERE</w:t>
                            </w:r>
                          </w:p>
                          <w:p w14:paraId="660C489E" w14:textId="77777777" w:rsidR="00035248" w:rsidRPr="00E77721" w:rsidRDefault="00035248" w:rsidP="00E77721">
                            <w:pPr>
                              <w:pStyle w:val="p2"/>
                              <w:tabs>
                                <w:tab w:val="clear" w:pos="720"/>
                              </w:tabs>
                              <w:spacing w:line="240" w:lineRule="auto"/>
                              <w:jc w:val="center"/>
                              <w:rPr>
                                <w:rFonts w:ascii="Arial" w:hAnsi="Arial"/>
                                <w:i/>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E77721">
                              <w:rPr>
                                <w:rFonts w:ascii="Arial" w:hAnsi="Arial"/>
                                <w:i/>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du</w:t>
                            </w:r>
                            <w:proofErr w:type="gramEnd"/>
                            <w:r w:rsidRPr="00E77721">
                              <w:rPr>
                                <w:rFonts w:ascii="Arial" w:hAnsi="Arial"/>
                                <w:i/>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Puy de Dôme</w:t>
                            </w:r>
                          </w:p>
                          <w:p w14:paraId="004AD11C" w14:textId="77777777" w:rsidR="00035248" w:rsidRDefault="00035248" w:rsidP="00035248">
                            <w:pPr>
                              <w:pStyle w:val="p2"/>
                              <w:tabs>
                                <w:tab w:val="clear" w:pos="720"/>
                              </w:tabs>
                              <w:spacing w:line="240" w:lineRule="auto"/>
                              <w:jc w:val="center"/>
                              <w:rPr>
                                <w:rFonts w:ascii="Times New Roman" w:hAnsi="Times New Roman"/>
                                <w:i/>
                                <w:sz w:val="8"/>
                              </w:rPr>
                            </w:pPr>
                          </w:p>
                          <w:p w14:paraId="5144CE60" w14:textId="77777777" w:rsidR="00035248" w:rsidRPr="00E77721" w:rsidRDefault="00FA26F4" w:rsidP="00E77721">
                            <w:pPr>
                              <w:pStyle w:val="p2"/>
                              <w:tabs>
                                <w:tab w:val="clear" w:pos="720"/>
                              </w:tabs>
                              <w:spacing w:line="240" w:lineRule="auto"/>
                              <w:jc w:val="center"/>
                              <w:rPr>
                                <w:rFonts w:ascii="Arial" w:hAnsi="Arial"/>
                                <w:i/>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77721">
                              <w:rPr>
                                <w:rFonts w:ascii="Arial" w:hAnsi="Arial"/>
                                <w:i/>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38 rue </w:t>
                            </w:r>
                            <w:r w:rsidR="00EC6541" w:rsidRPr="00E77721">
                              <w:rPr>
                                <w:rFonts w:ascii="Arial" w:hAnsi="Arial"/>
                                <w:i/>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Raynaud –</w:t>
                            </w:r>
                            <w:r w:rsidR="00035248" w:rsidRPr="00E77721">
                              <w:rPr>
                                <w:rFonts w:ascii="Arial" w:hAnsi="Arial"/>
                                <w:i/>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63000 Clermont-Ferrand</w:t>
                            </w:r>
                          </w:p>
                          <w:p w14:paraId="57AE2359" w14:textId="77777777" w:rsidR="00035248" w:rsidRPr="00E77721" w:rsidRDefault="00035248" w:rsidP="00E77721">
                            <w:pPr>
                              <w:pStyle w:val="p2"/>
                              <w:tabs>
                                <w:tab w:val="clear" w:pos="720"/>
                              </w:tabs>
                              <w:spacing w:line="240" w:lineRule="auto"/>
                              <w:jc w:val="center"/>
                              <w:rPr>
                                <w:rFonts w:ascii="Arial" w:hAnsi="Arial"/>
                                <w:i/>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77721">
                              <w:rPr>
                                <w:rFonts w:ascii="Arial" w:hAnsi="Arial"/>
                                <w:i/>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04 73 92 30 33 – Fax : 04 73 90 62 66</w:t>
                            </w:r>
                          </w:p>
                          <w:p w14:paraId="4E8EF9D4" w14:textId="77777777" w:rsidR="00035248" w:rsidRPr="00E77721" w:rsidRDefault="00EC6541" w:rsidP="00E77721">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i/>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Courriel</w:t>
                            </w:r>
                            <w:r w:rsidR="00035248" w:rsidRPr="00E77721">
                              <w:rPr>
                                <w:rFonts w:ascii="Arial" w:hAnsi="Arial"/>
                                <w:i/>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hyperlink r:id="rId6" w:history="1">
                              <w:r w:rsidR="00035248" w:rsidRPr="00E77721">
                                <w:rPr>
                                  <w:rStyle w:val="Lienhypertexte"/>
                                  <w:rFonts w:ascii="Arial" w:hAnsi="Arial"/>
                                  <w:i/>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udfo63@wanadoo.fr</w:t>
                              </w:r>
                            </w:hyperlink>
                            <w:r w:rsidR="00035248" w:rsidRPr="00E77721">
                              <w:rPr>
                                <w:rFonts w:ascii="Arial" w:hAnsi="Arial"/>
                                <w:i/>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ou </w:t>
                            </w:r>
                            <w:hyperlink r:id="rId7" w:history="1">
                              <w:r w:rsidR="00035248" w:rsidRPr="00E77721">
                                <w:rPr>
                                  <w:rStyle w:val="Lienhypertexte"/>
                                  <w:rFonts w:ascii="Arial" w:hAnsi="Arial"/>
                                  <w:i/>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fbochard@wanadoo.fr</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B52872" id="_x0000_t202" coordsize="21600,21600" o:spt="202" path="m,l,21600r21600,l21600,xe">
                <v:stroke joinstyle="miter"/>
                <v:path gradientshapeok="t" o:connecttype="rect"/>
              </v:shapetype>
              <v:shape id="Text Box 2" o:spid="_x0000_s1026" type="#_x0000_t202" style="position:absolute;left:0;text-align:left;margin-left:175.7pt;margin-top:2.8pt;width:359.25pt;height:131.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" stroked="f">
                <v:textbox>
                  <w:txbxContent>
                    <w:p w14:paraId="22C35028" w14:textId="77777777" w:rsidR="00035248" w:rsidRPr="00E77721" w:rsidRDefault="00035248" w:rsidP="00E77721">
                      <w:pPr>
                        <w:pStyle w:val="p2"/>
                        <w:tabs>
                          <w:tab w:val="clear" w:pos="720"/>
                        </w:tabs>
                        <w:spacing w:line="240" w:lineRule="auto"/>
                        <w:jc w:val="center"/>
                        <w:rPr>
                          <w:rFonts w:ascii="Arial" w:hAnsi="Arial"/>
                          <w:i/>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77721">
                        <w:rPr>
                          <w:rFonts w:ascii="Arial" w:hAnsi="Arial"/>
                          <w:i/>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Union Départementale des Syndicats </w:t>
                      </w:r>
                    </w:p>
                    <w:p w14:paraId="39E6CB26" w14:textId="77777777" w:rsidR="00035248" w:rsidRPr="00E77721" w:rsidRDefault="00035248" w:rsidP="00E77721">
                      <w:pPr>
                        <w:pStyle w:val="p2"/>
                        <w:tabs>
                          <w:tab w:val="clear" w:pos="720"/>
                        </w:tabs>
                        <w:spacing w:line="240" w:lineRule="auto"/>
                        <w:jc w:val="center"/>
                        <w:rPr>
                          <w:rFonts w:ascii="Arial Black" w:hAnsi="Arial Black"/>
                          <w:i/>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77721">
                        <w:rPr>
                          <w:rFonts w:ascii="Arial Black" w:hAnsi="Arial Black"/>
                          <w:i/>
                          <w:color w:val="C00000"/>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w:t>
                      </w:r>
                      <w:r w:rsidR="00E77721" w:rsidRPr="00E77721">
                        <w:rPr>
                          <w:rFonts w:ascii="Arial Black" w:hAnsi="Arial Black"/>
                          <w:i/>
                          <w:color w:val="C00000"/>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GT</w:t>
                      </w:r>
                      <w:r w:rsidRPr="00E77721">
                        <w:rPr>
                          <w:rFonts w:ascii="Arial Black" w:hAnsi="Arial Black"/>
                          <w:i/>
                          <w:color w:val="C00000"/>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-FORCE OUVRIERE</w:t>
                      </w:r>
                    </w:p>
                    <w:p w14:paraId="660C489E" w14:textId="77777777" w:rsidR="00035248" w:rsidRPr="00E77721" w:rsidRDefault="00035248" w:rsidP="00E77721">
                      <w:pPr>
                        <w:pStyle w:val="p2"/>
                        <w:tabs>
                          <w:tab w:val="clear" w:pos="720"/>
                        </w:tabs>
                        <w:spacing w:line="240" w:lineRule="auto"/>
                        <w:jc w:val="center"/>
                        <w:rPr>
                          <w:rFonts w:ascii="Arial" w:hAnsi="Arial"/>
                          <w:i/>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E77721">
                        <w:rPr>
                          <w:rFonts w:ascii="Arial" w:hAnsi="Arial"/>
                          <w:i/>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du</w:t>
                      </w:r>
                      <w:proofErr w:type="gramEnd"/>
                      <w:r w:rsidRPr="00E77721">
                        <w:rPr>
                          <w:rFonts w:ascii="Arial" w:hAnsi="Arial"/>
                          <w:i/>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Puy de Dôme</w:t>
                      </w:r>
                    </w:p>
                    <w:p w14:paraId="004AD11C" w14:textId="77777777" w:rsidR="00035248" w:rsidRDefault="00035248" w:rsidP="00035248">
                      <w:pPr>
                        <w:pStyle w:val="p2"/>
                        <w:tabs>
                          <w:tab w:val="clear" w:pos="720"/>
                        </w:tabs>
                        <w:spacing w:line="240" w:lineRule="auto"/>
                        <w:jc w:val="center"/>
                        <w:rPr>
                          <w:rFonts w:ascii="Times New Roman" w:hAnsi="Times New Roman"/>
                          <w:i/>
                          <w:sz w:val="8"/>
                        </w:rPr>
                      </w:pPr>
                    </w:p>
                    <w:p w14:paraId="5144CE60" w14:textId="77777777" w:rsidR="00035248" w:rsidRPr="00E77721" w:rsidRDefault="00FA26F4" w:rsidP="00E77721">
                      <w:pPr>
                        <w:pStyle w:val="p2"/>
                        <w:tabs>
                          <w:tab w:val="clear" w:pos="720"/>
                        </w:tabs>
                        <w:spacing w:line="240" w:lineRule="auto"/>
                        <w:jc w:val="center"/>
                        <w:rPr>
                          <w:rFonts w:ascii="Arial" w:hAnsi="Arial"/>
                          <w:i/>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77721">
                        <w:rPr>
                          <w:rFonts w:ascii="Arial" w:hAnsi="Arial"/>
                          <w:i/>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38 rue </w:t>
                      </w:r>
                      <w:r w:rsidR="00EC6541" w:rsidRPr="00E77721">
                        <w:rPr>
                          <w:rFonts w:ascii="Arial" w:hAnsi="Arial"/>
                          <w:i/>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Raynaud –</w:t>
                      </w:r>
                      <w:r w:rsidR="00035248" w:rsidRPr="00E77721">
                        <w:rPr>
                          <w:rFonts w:ascii="Arial" w:hAnsi="Arial"/>
                          <w:i/>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63000 Clermont-Ferrand</w:t>
                      </w:r>
                    </w:p>
                    <w:p w14:paraId="57AE2359" w14:textId="77777777" w:rsidR="00035248" w:rsidRPr="00E77721" w:rsidRDefault="00035248" w:rsidP="00E77721">
                      <w:pPr>
                        <w:pStyle w:val="p2"/>
                        <w:tabs>
                          <w:tab w:val="clear" w:pos="720"/>
                        </w:tabs>
                        <w:spacing w:line="240" w:lineRule="auto"/>
                        <w:jc w:val="center"/>
                        <w:rPr>
                          <w:rFonts w:ascii="Arial" w:hAnsi="Arial"/>
                          <w:i/>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77721">
                        <w:rPr>
                          <w:rFonts w:ascii="Arial" w:hAnsi="Arial"/>
                          <w:i/>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04 73 92 30 33 – Fax : 04 73 90 62 66</w:t>
                      </w:r>
                    </w:p>
                    <w:p w14:paraId="4E8EF9D4" w14:textId="77777777" w:rsidR="00035248" w:rsidRPr="00E77721" w:rsidRDefault="00EC6541" w:rsidP="00E77721">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i/>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Courriel</w:t>
                      </w:r>
                      <w:r w:rsidR="00035248" w:rsidRPr="00E77721">
                        <w:rPr>
                          <w:rFonts w:ascii="Arial" w:hAnsi="Arial"/>
                          <w:i/>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hyperlink r:id="rId8" w:history="1">
                        <w:r w:rsidR="00035248" w:rsidRPr="00E77721">
                          <w:rPr>
                            <w:rStyle w:val="Lienhypertexte"/>
                            <w:rFonts w:ascii="Arial" w:hAnsi="Arial"/>
                            <w:i/>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udfo63@wanadoo.fr</w:t>
                        </w:r>
                      </w:hyperlink>
                      <w:r w:rsidR="00035248" w:rsidRPr="00E77721">
                        <w:rPr>
                          <w:rFonts w:ascii="Arial" w:hAnsi="Arial"/>
                          <w:i/>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ou </w:t>
                      </w:r>
                      <w:hyperlink r:id="rId9" w:history="1">
                        <w:r w:rsidR="00035248" w:rsidRPr="00E77721">
                          <w:rPr>
                            <w:rStyle w:val="Lienhypertexte"/>
                            <w:rFonts w:ascii="Arial" w:hAnsi="Arial"/>
                            <w:i/>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fbochard@wanadoo.fr</w:t>
                        </w:r>
                      </w:hyperlink>
                    </w:p>
                  </w:txbxContent>
                </v:textbox>
              </v:shape>
            </w:pict>
          </mc:Fallback>
        </mc:AlternateContent>
      </w:r>
      <w:r w:rsidRPr="00B5447B">
        <w:rPr>
          <w:noProof/>
          <w:lang w:eastAsia="fr-FR"/>
        </w:rPr>
        <w:drawing>
          <wp:inline distT="0" distB="0" distL="0" distR="0" wp14:anchorId="719EF9FD" wp14:editId="7AE94A21">
            <wp:extent cx="2095500" cy="16002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95500" cy="1600200"/>
                    </a:xfrm>
                    <a:prstGeom prst="rect">
                      <a:avLst/>
                    </a:prstGeom>
                    <a:noFill/>
                    <a:ln>
                      <a:noFill/>
                    </a:ln>
                  </pic:spPr>
                </pic:pic>
              </a:graphicData>
            </a:graphic>
          </wp:inline>
        </w:drawing>
      </w:r>
    </w:p>
    <w:p w14:paraId="6651AA7D" w14:textId="77777777" w:rsidR="00035248" w:rsidRDefault="00E77721" w:rsidP="00D03ED1">
      <w:pPr>
        <w:ind w:left="-851"/>
      </w:pPr>
      <w:r>
        <w:rPr>
          <w:noProof/>
          <w:lang w:eastAsia="fr-FR"/>
        </w:rPr>
        <mc:AlternateContent>
          <mc:Choice Requires="wps">
            <w:drawing>
              <wp:anchor distT="0" distB="0" distL="114300" distR="114300" simplePos="0" relativeHeight="251658240" behindDoc="0" locked="0" layoutInCell="1" allowOverlap="1" wp14:anchorId="62CDD17E" wp14:editId="0CEAB235">
                <wp:simplePos x="0" y="0"/>
                <wp:positionH relativeFrom="margin">
                  <wp:align>center</wp:align>
                </wp:positionH>
                <wp:positionV relativeFrom="paragraph">
                  <wp:posOffset>198755</wp:posOffset>
                </wp:positionV>
                <wp:extent cx="7010400" cy="635"/>
                <wp:effectExtent l="0" t="95250" r="95250" b="3746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10400" cy="635"/>
                        </a:xfrm>
                        <a:prstGeom prst="straightConnector1">
                          <a:avLst/>
                        </a:prstGeom>
                        <a:noFill/>
                        <a:ln w="38100">
                          <a:solidFill>
                            <a:srgbClr val="FF0000"/>
                          </a:solidFill>
                          <a:round/>
                          <a:headEnd/>
                          <a:tailEnd/>
                        </a:ln>
                        <a:effectLst>
                          <a:outerShdw dist="107763" dir="18900000" algn="ctr" rotWithShape="0">
                            <a:srgbClr val="622423">
                              <a:alpha val="50000"/>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D8DCB01" id="_x0000_t32" coordsize="21600,21600" o:spt="32" o:oned="t" path="m,l21600,21600e" filled="f">
                <v:path arrowok="t" fillok="f" o:connecttype="none"/>
                <o:lock v:ext="edit" shapetype="t"/>
              </v:shapetype>
              <v:shape id="AutoShape 3" o:spid="_x0000_s1026" type="#_x0000_t32" style="position:absolute;margin-left:0;margin-top:15.65pt;width:552pt;height:.05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" strokecolor="red" strokeweight="3pt">
                <v:shadow on="t" color="#622423" opacity=".5" offset="6pt,-6pt"/>
                <w10:wrap anchorx="margin"/>
              </v:shape>
            </w:pict>
          </mc:Fallback>
        </mc:AlternateContent>
      </w:r>
    </w:p>
    <w:p w14:paraId="66066CD4" w14:textId="77777777" w:rsidR="00E72778" w:rsidRDefault="00E72778" w:rsidP="00E72778">
      <w:pPr>
        <w:ind w:left="-851"/>
      </w:pPr>
    </w:p>
    <w:p w14:paraId="07306EA3" w14:textId="294B7835" w:rsidR="00BE1A0E" w:rsidRDefault="005B63BD" w:rsidP="00BE1A0E">
      <w:pPr>
        <w:tabs>
          <w:tab w:val="left" w:pos="2970"/>
        </w:tabs>
        <w:jc w:val="center"/>
        <w:rPr>
          <w:rFonts w:ascii="Eras Bold ITC" w:hAnsi="Eras Bold ITC" w:cs="Arial"/>
          <w:b/>
          <w:i/>
          <w:color w:val="000000" w:themeColor="text1"/>
          <w:sz w:val="52"/>
          <w:szCs w:val="5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5B63BD">
        <w:rPr>
          <w:rFonts w:ascii="Eras Bold ITC" w:hAnsi="Eras Bold ITC" w:cs="Arial"/>
          <w:b/>
          <w:i/>
          <w:color w:val="000000" w:themeColor="text1"/>
          <w:sz w:val="52"/>
          <w:szCs w:val="5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Communiqué</w:t>
      </w:r>
    </w:p>
    <w:p w14:paraId="68112A3F" w14:textId="77777777" w:rsidR="00BE1A0E" w:rsidRPr="00DD7EC0" w:rsidRDefault="00BE1A0E" w:rsidP="00BC06BD">
      <w:pPr>
        <w:tabs>
          <w:tab w:val="left" w:pos="2970"/>
        </w:tabs>
        <w:rPr>
          <w:rFonts w:ascii="Berlin Sans FB Demi" w:hAnsi="Berlin Sans FB Demi"/>
          <w:b/>
          <w:i/>
          <w:color w:val="FF0000"/>
          <w:sz w:val="8"/>
          <w:szCs w:val="8"/>
        </w:rPr>
      </w:pPr>
    </w:p>
    <w:p w14:paraId="4D24B070" w14:textId="334ABB30" w:rsidR="005B63BD" w:rsidRPr="00D83E9A" w:rsidRDefault="00F80E6F" w:rsidP="005B63BD">
      <w:pPr>
        <w:jc w:val="center"/>
        <w:rPr>
          <w:rFonts w:ascii="Arial Rounded MT Bold" w:hAnsi="Arial Rounded MT Bold"/>
          <w:b/>
          <w:color w:val="FF0000"/>
          <w:sz w:val="40"/>
          <w:szCs w:val="4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Arial Rounded MT Bold" w:hAnsi="Arial Rounded MT Bold"/>
          <w:b/>
          <w:color w:val="FF0000"/>
          <w:sz w:val="40"/>
          <w:szCs w:val="4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Aubert et Duval :</w:t>
      </w:r>
    </w:p>
    <w:p w14:paraId="57E9B49C" w14:textId="0A6A34FE" w:rsidR="00BE1BD6" w:rsidRPr="00D83E9A" w:rsidRDefault="00F80E6F" w:rsidP="005B63BD">
      <w:pPr>
        <w:jc w:val="center"/>
        <w:rPr>
          <w:rFonts w:ascii="Arial Rounded MT Bold" w:hAnsi="Arial Rounded MT Bold"/>
          <w:b/>
          <w:sz w:val="40"/>
          <w:szCs w:val="4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Arial Rounded MT Bold" w:hAnsi="Arial Rounded MT Bold"/>
          <w:b/>
          <w:sz w:val="40"/>
          <w:szCs w:val="4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Le cynisme patronal à l’œuvre !</w:t>
      </w:r>
    </w:p>
    <w:p w14:paraId="54F8A3CB" w14:textId="3496FFD8" w:rsidR="00BC06BD" w:rsidRPr="00DD7EC0" w:rsidRDefault="00DD7EC0" w:rsidP="0084702E">
      <w:pPr>
        <w:pStyle w:val="Default"/>
        <w:jc w:val="both"/>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60288" behindDoc="0" locked="0" layoutInCell="1" allowOverlap="1" wp14:anchorId="08D6691A" wp14:editId="32C2BF4C">
                <wp:simplePos x="0" y="0"/>
                <wp:positionH relativeFrom="column">
                  <wp:posOffset>4083050</wp:posOffset>
                </wp:positionH>
                <wp:positionV relativeFrom="paragraph">
                  <wp:posOffset>95251</wp:posOffset>
                </wp:positionV>
                <wp:extent cx="2524125" cy="4019550"/>
                <wp:effectExtent l="0" t="0" r="28575" b="19050"/>
                <wp:wrapNone/>
                <wp:docPr id="5" name="Zone de texte 5"/>
                <wp:cNvGraphicFramePr/>
                <a:graphic xmlns:a="http://schemas.openxmlformats.org/drawingml/2006/main">
                  <a:graphicData uri="http://schemas.microsoft.com/office/word/2010/wordprocessingShape">
                    <wps:wsp>
                      <wps:cNvSpPr txBox="1"/>
                      <wps:spPr>
                        <a:xfrm>
                          <a:off x="0" y="0"/>
                          <a:ext cx="2524125" cy="4019550"/>
                        </a:xfrm>
                        <a:prstGeom prst="rect">
                          <a:avLst/>
                        </a:prstGeom>
                        <a:solidFill>
                          <a:schemeClr val="bg1">
                            <a:lumMod val="95000"/>
                          </a:schemeClr>
                        </a:solidFill>
                        <a:ln w="6350">
                          <a:solidFill>
                            <a:prstClr val="black"/>
                          </a:solidFill>
                        </a:ln>
                      </wps:spPr>
                      <wps:txbx>
                        <w:txbxContent>
                          <w:p w14:paraId="025D389D" w14:textId="4D519342" w:rsidR="002B1F5B" w:rsidRPr="00C03178" w:rsidRDefault="00193C3A" w:rsidP="002B1F5B">
                            <w:pPr>
                              <w:jc w:val="center"/>
                              <w:rPr>
                                <w:rFonts w:ascii="Arial Rounded MT Bold" w:hAnsi="Arial Rounded MT Bold"/>
                                <w:b/>
                                <w:bCs/>
                                <w:color w:val="FF0000"/>
                              </w:rPr>
                            </w:pPr>
                            <w:r w:rsidRPr="00C03178">
                              <w:rPr>
                                <w:rFonts w:ascii="Arial Rounded MT Bold" w:hAnsi="Arial Rounded MT Bold"/>
                                <w:b/>
                                <w:bCs/>
                                <w:color w:val="FF0000"/>
                              </w:rPr>
                              <w:t xml:space="preserve">Annonces du Groupe </w:t>
                            </w:r>
                            <w:proofErr w:type="spellStart"/>
                            <w:r w:rsidRPr="00C03178">
                              <w:rPr>
                                <w:rFonts w:ascii="Arial Rounded MT Bold" w:hAnsi="Arial Rounded MT Bold"/>
                                <w:b/>
                                <w:bCs/>
                                <w:color w:val="FF0000"/>
                              </w:rPr>
                              <w:t>Eramet</w:t>
                            </w:r>
                            <w:proofErr w:type="spellEnd"/>
                          </w:p>
                          <w:p w14:paraId="7CAC1A4D" w14:textId="445EC29F" w:rsidR="00193C3A" w:rsidRPr="00C03178" w:rsidRDefault="00193C3A" w:rsidP="002B1F5B">
                            <w:pPr>
                              <w:jc w:val="center"/>
                              <w:rPr>
                                <w:rFonts w:ascii="Arial Rounded MT Bold" w:hAnsi="Arial Rounded MT Bold"/>
                                <w:b/>
                                <w:bCs/>
                                <w:color w:val="FF0000"/>
                              </w:rPr>
                            </w:pPr>
                            <w:proofErr w:type="gramStart"/>
                            <w:r w:rsidRPr="00C03178">
                              <w:rPr>
                                <w:rFonts w:ascii="Arial Rounded MT Bold" w:hAnsi="Arial Rounded MT Bold"/>
                                <w:b/>
                                <w:bCs/>
                                <w:color w:val="FF0000"/>
                              </w:rPr>
                              <w:t>le</w:t>
                            </w:r>
                            <w:proofErr w:type="gramEnd"/>
                            <w:r w:rsidRPr="00C03178">
                              <w:rPr>
                                <w:rFonts w:ascii="Arial Rounded MT Bold" w:hAnsi="Arial Rounded MT Bold"/>
                                <w:b/>
                                <w:bCs/>
                                <w:color w:val="FF0000"/>
                              </w:rPr>
                              <w:t xml:space="preserve"> 2</w:t>
                            </w:r>
                            <w:r w:rsidR="002B1F5B" w:rsidRPr="00C03178">
                              <w:rPr>
                                <w:rFonts w:ascii="Arial Rounded MT Bold" w:hAnsi="Arial Rounded MT Bold"/>
                                <w:b/>
                                <w:bCs/>
                                <w:color w:val="FF0000"/>
                              </w:rPr>
                              <w:t xml:space="preserve"> </w:t>
                            </w:r>
                            <w:r w:rsidRPr="00C03178">
                              <w:rPr>
                                <w:rFonts w:ascii="Arial Rounded MT Bold" w:hAnsi="Arial Rounded MT Bold"/>
                                <w:b/>
                                <w:bCs/>
                                <w:color w:val="FF0000"/>
                              </w:rPr>
                              <w:t>décembre 2020</w:t>
                            </w:r>
                          </w:p>
                          <w:p w14:paraId="38BAC0D9" w14:textId="6F852663" w:rsidR="00193C3A" w:rsidRPr="00C03178" w:rsidRDefault="00193C3A">
                            <w:pPr>
                              <w:rPr>
                                <w:sz w:val="16"/>
                                <w:szCs w:val="16"/>
                              </w:rPr>
                            </w:pPr>
                          </w:p>
                          <w:p w14:paraId="621E90D5" w14:textId="0B099405" w:rsidR="00193C3A" w:rsidRPr="002B1F5B" w:rsidRDefault="002B1F5B">
                            <w:pPr>
                              <w:rPr>
                                <w:rFonts w:ascii="Arial" w:hAnsi="Arial" w:cs="Arial"/>
                                <w:sz w:val="23"/>
                                <w:szCs w:val="23"/>
                              </w:rPr>
                            </w:pPr>
                            <w:r w:rsidRPr="002B1F5B">
                              <w:rPr>
                                <w:rFonts w:ascii="Arial" w:hAnsi="Arial" w:cs="Arial"/>
                                <w:sz w:val="23"/>
                                <w:szCs w:val="23"/>
                              </w:rPr>
                              <w:t xml:space="preserve">Le groupe </w:t>
                            </w:r>
                            <w:proofErr w:type="spellStart"/>
                            <w:r w:rsidRPr="002B1F5B">
                              <w:rPr>
                                <w:rFonts w:ascii="Arial" w:hAnsi="Arial" w:cs="Arial"/>
                                <w:sz w:val="23"/>
                                <w:szCs w:val="23"/>
                              </w:rPr>
                              <w:t>Eramet</w:t>
                            </w:r>
                            <w:proofErr w:type="spellEnd"/>
                            <w:r w:rsidRPr="002B1F5B">
                              <w:rPr>
                                <w:rFonts w:ascii="Arial" w:hAnsi="Arial" w:cs="Arial"/>
                                <w:sz w:val="23"/>
                                <w:szCs w:val="23"/>
                              </w:rPr>
                              <w:t xml:space="preserve"> officialise la m</w:t>
                            </w:r>
                            <w:r w:rsidR="00193C3A" w:rsidRPr="002B1F5B">
                              <w:rPr>
                                <w:rFonts w:ascii="Arial" w:hAnsi="Arial" w:cs="Arial"/>
                                <w:sz w:val="23"/>
                                <w:szCs w:val="23"/>
                              </w:rPr>
                              <w:t xml:space="preserve">ise en vente d’Aubert et Duval </w:t>
                            </w:r>
                            <w:r w:rsidRPr="002B1F5B">
                              <w:rPr>
                                <w:rFonts w:ascii="Arial" w:hAnsi="Arial" w:cs="Arial"/>
                                <w:sz w:val="23"/>
                                <w:szCs w:val="23"/>
                              </w:rPr>
                              <w:t>et d’</w:t>
                            </w:r>
                            <w:proofErr w:type="spellStart"/>
                            <w:r w:rsidRPr="002B1F5B">
                              <w:rPr>
                                <w:rFonts w:ascii="Arial" w:hAnsi="Arial" w:cs="Arial"/>
                                <w:sz w:val="23"/>
                                <w:szCs w:val="23"/>
                              </w:rPr>
                              <w:t>Erasteel</w:t>
                            </w:r>
                            <w:proofErr w:type="spellEnd"/>
                            <w:r w:rsidRPr="002B1F5B">
                              <w:rPr>
                                <w:rFonts w:ascii="Arial" w:hAnsi="Arial" w:cs="Arial"/>
                                <w:sz w:val="23"/>
                                <w:szCs w:val="23"/>
                              </w:rPr>
                              <w:t xml:space="preserve">. La raison invoquée : une rentabilité insuffisante ! </w:t>
                            </w:r>
                          </w:p>
                          <w:p w14:paraId="09804588" w14:textId="18F83159" w:rsidR="002B1F5B" w:rsidRPr="00C03178" w:rsidRDefault="002B1F5B">
                            <w:pPr>
                              <w:rPr>
                                <w:rFonts w:ascii="Arial" w:hAnsi="Arial" w:cs="Arial"/>
                                <w:sz w:val="16"/>
                                <w:szCs w:val="16"/>
                              </w:rPr>
                            </w:pPr>
                          </w:p>
                          <w:p w14:paraId="0489ECFE" w14:textId="6DFA7BCB" w:rsidR="002B1F5B" w:rsidRPr="002B1F5B" w:rsidRDefault="002B1F5B">
                            <w:pPr>
                              <w:rPr>
                                <w:rFonts w:ascii="Arial" w:hAnsi="Arial" w:cs="Arial"/>
                                <w:sz w:val="23"/>
                                <w:szCs w:val="23"/>
                              </w:rPr>
                            </w:pPr>
                            <w:r w:rsidRPr="002B1F5B">
                              <w:rPr>
                                <w:rFonts w:ascii="Arial" w:hAnsi="Arial" w:cs="Arial"/>
                                <w:sz w:val="23"/>
                                <w:szCs w:val="23"/>
                              </w:rPr>
                              <w:t>La conséquence, c’est des annonces de « restructuration des effectifs » (462 postes) sur tous les sites d’Aubert et Duval).</w:t>
                            </w:r>
                          </w:p>
                          <w:p w14:paraId="3D6C19E6" w14:textId="772A6FD5" w:rsidR="002B1F5B" w:rsidRPr="00C03178" w:rsidRDefault="002B1F5B">
                            <w:pPr>
                              <w:rPr>
                                <w:rFonts w:ascii="Arial" w:hAnsi="Arial" w:cs="Arial"/>
                                <w:sz w:val="16"/>
                                <w:szCs w:val="16"/>
                              </w:rPr>
                            </w:pPr>
                          </w:p>
                          <w:p w14:paraId="32113212" w14:textId="4A49D030" w:rsidR="002B1F5B" w:rsidRPr="00C03178" w:rsidRDefault="002B1F5B">
                            <w:pPr>
                              <w:rPr>
                                <w:rFonts w:ascii="Arial" w:hAnsi="Arial" w:cs="Arial"/>
                                <w:b/>
                                <w:bCs/>
                                <w:sz w:val="23"/>
                                <w:szCs w:val="23"/>
                              </w:rPr>
                            </w:pPr>
                            <w:r w:rsidRPr="00C03178">
                              <w:rPr>
                                <w:rFonts w:ascii="Arial" w:hAnsi="Arial" w:cs="Arial"/>
                                <w:b/>
                                <w:bCs/>
                                <w:sz w:val="23"/>
                                <w:szCs w:val="23"/>
                              </w:rPr>
                              <w:t xml:space="preserve">Pour le Puy de Dôme, cela représente plus de </w:t>
                            </w:r>
                            <w:r w:rsidR="00243930">
                              <w:rPr>
                                <w:rFonts w:ascii="Arial" w:hAnsi="Arial" w:cs="Arial"/>
                                <w:b/>
                                <w:bCs/>
                                <w:sz w:val="23"/>
                                <w:szCs w:val="23"/>
                              </w:rPr>
                              <w:t>200</w:t>
                            </w:r>
                            <w:r w:rsidRPr="00C03178">
                              <w:rPr>
                                <w:rFonts w:ascii="Arial" w:hAnsi="Arial" w:cs="Arial"/>
                                <w:b/>
                                <w:bCs/>
                                <w:sz w:val="23"/>
                                <w:szCs w:val="23"/>
                              </w:rPr>
                              <w:t xml:space="preserve"> suppressions de postes : </w:t>
                            </w:r>
                          </w:p>
                          <w:p w14:paraId="3D7F8CA7" w14:textId="5E3AA77B" w:rsidR="002B1F5B" w:rsidRPr="00C03178" w:rsidRDefault="002B1F5B" w:rsidP="002B1F5B">
                            <w:pPr>
                              <w:pStyle w:val="Paragraphedeliste"/>
                              <w:numPr>
                                <w:ilvl w:val="0"/>
                                <w:numId w:val="4"/>
                              </w:numPr>
                              <w:rPr>
                                <w:rFonts w:ascii="Arial" w:hAnsi="Arial" w:cs="Arial"/>
                                <w:b/>
                                <w:bCs/>
                                <w:sz w:val="23"/>
                                <w:szCs w:val="23"/>
                              </w:rPr>
                            </w:pPr>
                            <w:r w:rsidRPr="00C03178">
                              <w:rPr>
                                <w:rFonts w:ascii="Arial" w:hAnsi="Arial" w:cs="Arial"/>
                                <w:b/>
                                <w:bCs/>
                                <w:sz w:val="23"/>
                                <w:szCs w:val="23"/>
                              </w:rPr>
                              <w:t>48 à Issoire</w:t>
                            </w:r>
                          </w:p>
                          <w:p w14:paraId="0B380DC0" w14:textId="0E981FAC" w:rsidR="002B1F5B" w:rsidRPr="00C03178" w:rsidRDefault="002B1F5B" w:rsidP="002B1F5B">
                            <w:pPr>
                              <w:pStyle w:val="Paragraphedeliste"/>
                              <w:numPr>
                                <w:ilvl w:val="0"/>
                                <w:numId w:val="4"/>
                              </w:numPr>
                              <w:rPr>
                                <w:rFonts w:ascii="Arial" w:hAnsi="Arial" w:cs="Arial"/>
                                <w:b/>
                                <w:bCs/>
                                <w:sz w:val="23"/>
                                <w:szCs w:val="23"/>
                              </w:rPr>
                            </w:pPr>
                            <w:r w:rsidRPr="00C03178">
                              <w:rPr>
                                <w:rFonts w:ascii="Arial" w:hAnsi="Arial" w:cs="Arial"/>
                                <w:b/>
                                <w:bCs/>
                                <w:sz w:val="23"/>
                                <w:szCs w:val="23"/>
                              </w:rPr>
                              <w:t xml:space="preserve">20 à </w:t>
                            </w:r>
                            <w:proofErr w:type="spellStart"/>
                            <w:r w:rsidRPr="00C03178">
                              <w:rPr>
                                <w:rFonts w:ascii="Arial" w:hAnsi="Arial" w:cs="Arial"/>
                                <w:b/>
                                <w:bCs/>
                                <w:sz w:val="23"/>
                                <w:szCs w:val="23"/>
                              </w:rPr>
                              <w:t>Interforge</w:t>
                            </w:r>
                            <w:proofErr w:type="spellEnd"/>
                          </w:p>
                          <w:p w14:paraId="7D03B1B8" w14:textId="1D669624" w:rsidR="002B1F5B" w:rsidRPr="00C03178" w:rsidRDefault="00243930" w:rsidP="002B1F5B">
                            <w:pPr>
                              <w:pStyle w:val="Paragraphedeliste"/>
                              <w:numPr>
                                <w:ilvl w:val="0"/>
                                <w:numId w:val="4"/>
                              </w:numPr>
                              <w:rPr>
                                <w:rFonts w:ascii="Arial" w:hAnsi="Arial" w:cs="Arial"/>
                                <w:b/>
                                <w:bCs/>
                                <w:sz w:val="23"/>
                                <w:szCs w:val="23"/>
                              </w:rPr>
                            </w:pPr>
                            <w:r>
                              <w:rPr>
                                <w:rFonts w:ascii="Arial" w:hAnsi="Arial" w:cs="Arial"/>
                                <w:b/>
                                <w:bCs/>
                                <w:sz w:val="23"/>
                                <w:szCs w:val="23"/>
                              </w:rPr>
                              <w:t>144</w:t>
                            </w:r>
                            <w:r w:rsidR="002B1F5B" w:rsidRPr="00C03178">
                              <w:rPr>
                                <w:rFonts w:ascii="Arial" w:hAnsi="Arial" w:cs="Arial"/>
                                <w:b/>
                                <w:bCs/>
                                <w:sz w:val="23"/>
                                <w:szCs w:val="23"/>
                              </w:rPr>
                              <w:t xml:space="preserve"> aux </w:t>
                            </w:r>
                            <w:proofErr w:type="spellStart"/>
                            <w:r w:rsidR="002B1F5B" w:rsidRPr="00C03178">
                              <w:rPr>
                                <w:rFonts w:ascii="Arial" w:hAnsi="Arial" w:cs="Arial"/>
                                <w:b/>
                                <w:bCs/>
                                <w:sz w:val="23"/>
                                <w:szCs w:val="23"/>
                              </w:rPr>
                              <w:t>Ancizes</w:t>
                            </w:r>
                            <w:proofErr w:type="spellEnd"/>
                          </w:p>
                          <w:p w14:paraId="74AE518D" w14:textId="6264046E" w:rsidR="002B1F5B" w:rsidRPr="00C03178" w:rsidRDefault="002B1F5B" w:rsidP="002B1F5B">
                            <w:pPr>
                              <w:rPr>
                                <w:rFonts w:ascii="Arial" w:hAnsi="Arial" w:cs="Arial"/>
                                <w:sz w:val="16"/>
                                <w:szCs w:val="16"/>
                              </w:rPr>
                            </w:pPr>
                          </w:p>
                          <w:p w14:paraId="320AD5B7" w14:textId="2FA4D1EE" w:rsidR="002B1F5B" w:rsidRPr="002B1F5B" w:rsidRDefault="002B1F5B" w:rsidP="002B1F5B">
                            <w:pPr>
                              <w:rPr>
                                <w:rFonts w:ascii="Arial" w:hAnsi="Arial" w:cs="Arial"/>
                                <w:sz w:val="23"/>
                                <w:szCs w:val="23"/>
                              </w:rPr>
                            </w:pPr>
                            <w:r>
                              <w:rPr>
                                <w:rFonts w:ascii="Arial" w:hAnsi="Arial" w:cs="Arial"/>
                                <w:sz w:val="23"/>
                                <w:szCs w:val="23"/>
                              </w:rPr>
                              <w:t xml:space="preserve">Très clairement, pour vendre l’entreprise, il faut lui rendre son attractivité et ce sont les salariés qui </w:t>
                            </w:r>
                            <w:r w:rsidR="00C03178">
                              <w:rPr>
                                <w:rFonts w:ascii="Arial" w:hAnsi="Arial" w:cs="Arial"/>
                                <w:sz w:val="23"/>
                                <w:szCs w:val="23"/>
                              </w:rPr>
                              <w:t>en font les frais !</w:t>
                            </w:r>
                          </w:p>
                          <w:p w14:paraId="27AD9C43" w14:textId="4A5079DA" w:rsidR="002B1F5B" w:rsidRDefault="002B1F5B"/>
                          <w:p w14:paraId="0C5F6CED" w14:textId="77777777" w:rsidR="002B1F5B" w:rsidRDefault="002B1F5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D6691A" id="Zone de texte 5" o:spid="_x0000_s1027" type="#_x0000_t202" style="position:absolute;left:0;text-align:left;margin-left:321.5pt;margin-top:7.5pt;width:198.75pt;height:31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" fillcolor="#f2f2f2 [3052]" strokeweight=".5pt">
                <v:textbox>
                  <w:txbxContent>
                    <w:p w14:paraId="025D389D" w14:textId="4D519342" w:rsidR="002B1F5B" w:rsidRPr="00C03178" w:rsidRDefault="00193C3A" w:rsidP="002B1F5B">
                      <w:pPr>
                        <w:jc w:val="center"/>
                        <w:rPr>
                          <w:rFonts w:ascii="Arial Rounded MT Bold" w:hAnsi="Arial Rounded MT Bold"/>
                          <w:b/>
                          <w:bCs/>
                          <w:color w:val="FF0000"/>
                        </w:rPr>
                      </w:pPr>
                      <w:r w:rsidRPr="00C03178">
                        <w:rPr>
                          <w:rFonts w:ascii="Arial Rounded MT Bold" w:hAnsi="Arial Rounded MT Bold"/>
                          <w:b/>
                          <w:bCs/>
                          <w:color w:val="FF0000"/>
                        </w:rPr>
                        <w:t xml:space="preserve">Annonces du Groupe </w:t>
                      </w:r>
                      <w:proofErr w:type="spellStart"/>
                      <w:r w:rsidRPr="00C03178">
                        <w:rPr>
                          <w:rFonts w:ascii="Arial Rounded MT Bold" w:hAnsi="Arial Rounded MT Bold"/>
                          <w:b/>
                          <w:bCs/>
                          <w:color w:val="FF0000"/>
                        </w:rPr>
                        <w:t>Eramet</w:t>
                      </w:r>
                      <w:proofErr w:type="spellEnd"/>
                    </w:p>
                    <w:p w14:paraId="7CAC1A4D" w14:textId="445EC29F" w:rsidR="00193C3A" w:rsidRPr="00C03178" w:rsidRDefault="00193C3A" w:rsidP="002B1F5B">
                      <w:pPr>
                        <w:jc w:val="center"/>
                        <w:rPr>
                          <w:rFonts w:ascii="Arial Rounded MT Bold" w:hAnsi="Arial Rounded MT Bold"/>
                          <w:b/>
                          <w:bCs/>
                          <w:color w:val="FF0000"/>
                        </w:rPr>
                      </w:pPr>
                      <w:proofErr w:type="gramStart"/>
                      <w:r w:rsidRPr="00C03178">
                        <w:rPr>
                          <w:rFonts w:ascii="Arial Rounded MT Bold" w:hAnsi="Arial Rounded MT Bold"/>
                          <w:b/>
                          <w:bCs/>
                          <w:color w:val="FF0000"/>
                        </w:rPr>
                        <w:t>le</w:t>
                      </w:r>
                      <w:proofErr w:type="gramEnd"/>
                      <w:r w:rsidRPr="00C03178">
                        <w:rPr>
                          <w:rFonts w:ascii="Arial Rounded MT Bold" w:hAnsi="Arial Rounded MT Bold"/>
                          <w:b/>
                          <w:bCs/>
                          <w:color w:val="FF0000"/>
                        </w:rPr>
                        <w:t xml:space="preserve"> 2</w:t>
                      </w:r>
                      <w:r w:rsidR="002B1F5B" w:rsidRPr="00C03178">
                        <w:rPr>
                          <w:rFonts w:ascii="Arial Rounded MT Bold" w:hAnsi="Arial Rounded MT Bold"/>
                          <w:b/>
                          <w:bCs/>
                          <w:color w:val="FF0000"/>
                        </w:rPr>
                        <w:t xml:space="preserve"> </w:t>
                      </w:r>
                      <w:r w:rsidRPr="00C03178">
                        <w:rPr>
                          <w:rFonts w:ascii="Arial Rounded MT Bold" w:hAnsi="Arial Rounded MT Bold"/>
                          <w:b/>
                          <w:bCs/>
                          <w:color w:val="FF0000"/>
                        </w:rPr>
                        <w:t>décembre 2020</w:t>
                      </w:r>
                    </w:p>
                    <w:p w14:paraId="38BAC0D9" w14:textId="6F852663" w:rsidR="00193C3A" w:rsidRPr="00C03178" w:rsidRDefault="00193C3A">
                      <w:pPr>
                        <w:rPr>
                          <w:sz w:val="16"/>
                          <w:szCs w:val="16"/>
                        </w:rPr>
                      </w:pPr>
                    </w:p>
                    <w:p w14:paraId="621E90D5" w14:textId="0B099405" w:rsidR="00193C3A" w:rsidRPr="002B1F5B" w:rsidRDefault="002B1F5B">
                      <w:pPr>
                        <w:rPr>
                          <w:rFonts w:ascii="Arial" w:hAnsi="Arial" w:cs="Arial"/>
                          <w:sz w:val="23"/>
                          <w:szCs w:val="23"/>
                        </w:rPr>
                      </w:pPr>
                      <w:r w:rsidRPr="002B1F5B">
                        <w:rPr>
                          <w:rFonts w:ascii="Arial" w:hAnsi="Arial" w:cs="Arial"/>
                          <w:sz w:val="23"/>
                          <w:szCs w:val="23"/>
                        </w:rPr>
                        <w:t xml:space="preserve">Le groupe </w:t>
                      </w:r>
                      <w:proofErr w:type="spellStart"/>
                      <w:r w:rsidRPr="002B1F5B">
                        <w:rPr>
                          <w:rFonts w:ascii="Arial" w:hAnsi="Arial" w:cs="Arial"/>
                          <w:sz w:val="23"/>
                          <w:szCs w:val="23"/>
                        </w:rPr>
                        <w:t>Eramet</w:t>
                      </w:r>
                      <w:proofErr w:type="spellEnd"/>
                      <w:r w:rsidRPr="002B1F5B">
                        <w:rPr>
                          <w:rFonts w:ascii="Arial" w:hAnsi="Arial" w:cs="Arial"/>
                          <w:sz w:val="23"/>
                          <w:szCs w:val="23"/>
                        </w:rPr>
                        <w:t xml:space="preserve"> officialise la m</w:t>
                      </w:r>
                      <w:r w:rsidR="00193C3A" w:rsidRPr="002B1F5B">
                        <w:rPr>
                          <w:rFonts w:ascii="Arial" w:hAnsi="Arial" w:cs="Arial"/>
                          <w:sz w:val="23"/>
                          <w:szCs w:val="23"/>
                        </w:rPr>
                        <w:t xml:space="preserve">ise en vente d’Aubert et Duval </w:t>
                      </w:r>
                      <w:r w:rsidRPr="002B1F5B">
                        <w:rPr>
                          <w:rFonts w:ascii="Arial" w:hAnsi="Arial" w:cs="Arial"/>
                          <w:sz w:val="23"/>
                          <w:szCs w:val="23"/>
                        </w:rPr>
                        <w:t>et d’</w:t>
                      </w:r>
                      <w:proofErr w:type="spellStart"/>
                      <w:r w:rsidRPr="002B1F5B">
                        <w:rPr>
                          <w:rFonts w:ascii="Arial" w:hAnsi="Arial" w:cs="Arial"/>
                          <w:sz w:val="23"/>
                          <w:szCs w:val="23"/>
                        </w:rPr>
                        <w:t>Erasteel</w:t>
                      </w:r>
                      <w:proofErr w:type="spellEnd"/>
                      <w:r w:rsidRPr="002B1F5B">
                        <w:rPr>
                          <w:rFonts w:ascii="Arial" w:hAnsi="Arial" w:cs="Arial"/>
                          <w:sz w:val="23"/>
                          <w:szCs w:val="23"/>
                        </w:rPr>
                        <w:t xml:space="preserve">. La raison invoquée : une rentabilité insuffisante ! </w:t>
                      </w:r>
                    </w:p>
                    <w:p w14:paraId="09804588" w14:textId="18F83159" w:rsidR="002B1F5B" w:rsidRPr="00C03178" w:rsidRDefault="002B1F5B">
                      <w:pPr>
                        <w:rPr>
                          <w:rFonts w:ascii="Arial" w:hAnsi="Arial" w:cs="Arial"/>
                          <w:sz w:val="16"/>
                          <w:szCs w:val="16"/>
                        </w:rPr>
                      </w:pPr>
                    </w:p>
                    <w:p w14:paraId="0489ECFE" w14:textId="6DFA7BCB" w:rsidR="002B1F5B" w:rsidRPr="002B1F5B" w:rsidRDefault="002B1F5B">
                      <w:pPr>
                        <w:rPr>
                          <w:rFonts w:ascii="Arial" w:hAnsi="Arial" w:cs="Arial"/>
                          <w:sz w:val="23"/>
                          <w:szCs w:val="23"/>
                        </w:rPr>
                      </w:pPr>
                      <w:r w:rsidRPr="002B1F5B">
                        <w:rPr>
                          <w:rFonts w:ascii="Arial" w:hAnsi="Arial" w:cs="Arial"/>
                          <w:sz w:val="23"/>
                          <w:szCs w:val="23"/>
                        </w:rPr>
                        <w:t>La conséquence, c’est des annonces de « restructuration des effectifs » (462 postes) sur tous les sites d’Aubert et Duval).</w:t>
                      </w:r>
                    </w:p>
                    <w:p w14:paraId="3D6C19E6" w14:textId="772A6FD5" w:rsidR="002B1F5B" w:rsidRPr="00C03178" w:rsidRDefault="002B1F5B">
                      <w:pPr>
                        <w:rPr>
                          <w:rFonts w:ascii="Arial" w:hAnsi="Arial" w:cs="Arial"/>
                          <w:sz w:val="16"/>
                          <w:szCs w:val="16"/>
                        </w:rPr>
                      </w:pPr>
                    </w:p>
                    <w:p w14:paraId="32113212" w14:textId="4A49D030" w:rsidR="002B1F5B" w:rsidRPr="00C03178" w:rsidRDefault="002B1F5B">
                      <w:pPr>
                        <w:rPr>
                          <w:rFonts w:ascii="Arial" w:hAnsi="Arial" w:cs="Arial"/>
                          <w:b/>
                          <w:bCs/>
                          <w:sz w:val="23"/>
                          <w:szCs w:val="23"/>
                        </w:rPr>
                      </w:pPr>
                      <w:r w:rsidRPr="00C03178">
                        <w:rPr>
                          <w:rFonts w:ascii="Arial" w:hAnsi="Arial" w:cs="Arial"/>
                          <w:b/>
                          <w:bCs/>
                          <w:sz w:val="23"/>
                          <w:szCs w:val="23"/>
                        </w:rPr>
                        <w:t xml:space="preserve">Pour le Puy de Dôme, cela représente plus de </w:t>
                      </w:r>
                      <w:r w:rsidR="00243930">
                        <w:rPr>
                          <w:rFonts w:ascii="Arial" w:hAnsi="Arial" w:cs="Arial"/>
                          <w:b/>
                          <w:bCs/>
                          <w:sz w:val="23"/>
                          <w:szCs w:val="23"/>
                        </w:rPr>
                        <w:t>200</w:t>
                      </w:r>
                      <w:r w:rsidRPr="00C03178">
                        <w:rPr>
                          <w:rFonts w:ascii="Arial" w:hAnsi="Arial" w:cs="Arial"/>
                          <w:b/>
                          <w:bCs/>
                          <w:sz w:val="23"/>
                          <w:szCs w:val="23"/>
                        </w:rPr>
                        <w:t xml:space="preserve"> suppressions de postes : </w:t>
                      </w:r>
                    </w:p>
                    <w:p w14:paraId="3D7F8CA7" w14:textId="5E3AA77B" w:rsidR="002B1F5B" w:rsidRPr="00C03178" w:rsidRDefault="002B1F5B" w:rsidP="002B1F5B">
                      <w:pPr>
                        <w:pStyle w:val="Paragraphedeliste"/>
                        <w:numPr>
                          <w:ilvl w:val="0"/>
                          <w:numId w:val="4"/>
                        </w:numPr>
                        <w:rPr>
                          <w:rFonts w:ascii="Arial" w:hAnsi="Arial" w:cs="Arial"/>
                          <w:b/>
                          <w:bCs/>
                          <w:sz w:val="23"/>
                          <w:szCs w:val="23"/>
                        </w:rPr>
                      </w:pPr>
                      <w:r w:rsidRPr="00C03178">
                        <w:rPr>
                          <w:rFonts w:ascii="Arial" w:hAnsi="Arial" w:cs="Arial"/>
                          <w:b/>
                          <w:bCs/>
                          <w:sz w:val="23"/>
                          <w:szCs w:val="23"/>
                        </w:rPr>
                        <w:t>48 à Issoire</w:t>
                      </w:r>
                    </w:p>
                    <w:p w14:paraId="0B380DC0" w14:textId="0E981FAC" w:rsidR="002B1F5B" w:rsidRPr="00C03178" w:rsidRDefault="002B1F5B" w:rsidP="002B1F5B">
                      <w:pPr>
                        <w:pStyle w:val="Paragraphedeliste"/>
                        <w:numPr>
                          <w:ilvl w:val="0"/>
                          <w:numId w:val="4"/>
                        </w:numPr>
                        <w:rPr>
                          <w:rFonts w:ascii="Arial" w:hAnsi="Arial" w:cs="Arial"/>
                          <w:b/>
                          <w:bCs/>
                          <w:sz w:val="23"/>
                          <w:szCs w:val="23"/>
                        </w:rPr>
                      </w:pPr>
                      <w:r w:rsidRPr="00C03178">
                        <w:rPr>
                          <w:rFonts w:ascii="Arial" w:hAnsi="Arial" w:cs="Arial"/>
                          <w:b/>
                          <w:bCs/>
                          <w:sz w:val="23"/>
                          <w:szCs w:val="23"/>
                        </w:rPr>
                        <w:t xml:space="preserve">20 à </w:t>
                      </w:r>
                      <w:proofErr w:type="spellStart"/>
                      <w:r w:rsidRPr="00C03178">
                        <w:rPr>
                          <w:rFonts w:ascii="Arial" w:hAnsi="Arial" w:cs="Arial"/>
                          <w:b/>
                          <w:bCs/>
                          <w:sz w:val="23"/>
                          <w:szCs w:val="23"/>
                        </w:rPr>
                        <w:t>Interforge</w:t>
                      </w:r>
                      <w:proofErr w:type="spellEnd"/>
                    </w:p>
                    <w:p w14:paraId="7D03B1B8" w14:textId="1D669624" w:rsidR="002B1F5B" w:rsidRPr="00C03178" w:rsidRDefault="00243930" w:rsidP="002B1F5B">
                      <w:pPr>
                        <w:pStyle w:val="Paragraphedeliste"/>
                        <w:numPr>
                          <w:ilvl w:val="0"/>
                          <w:numId w:val="4"/>
                        </w:numPr>
                        <w:rPr>
                          <w:rFonts w:ascii="Arial" w:hAnsi="Arial" w:cs="Arial"/>
                          <w:b/>
                          <w:bCs/>
                          <w:sz w:val="23"/>
                          <w:szCs w:val="23"/>
                        </w:rPr>
                      </w:pPr>
                      <w:r>
                        <w:rPr>
                          <w:rFonts w:ascii="Arial" w:hAnsi="Arial" w:cs="Arial"/>
                          <w:b/>
                          <w:bCs/>
                          <w:sz w:val="23"/>
                          <w:szCs w:val="23"/>
                        </w:rPr>
                        <w:t>144</w:t>
                      </w:r>
                      <w:r w:rsidR="002B1F5B" w:rsidRPr="00C03178">
                        <w:rPr>
                          <w:rFonts w:ascii="Arial" w:hAnsi="Arial" w:cs="Arial"/>
                          <w:b/>
                          <w:bCs/>
                          <w:sz w:val="23"/>
                          <w:szCs w:val="23"/>
                        </w:rPr>
                        <w:t xml:space="preserve"> aux </w:t>
                      </w:r>
                      <w:proofErr w:type="spellStart"/>
                      <w:r w:rsidR="002B1F5B" w:rsidRPr="00C03178">
                        <w:rPr>
                          <w:rFonts w:ascii="Arial" w:hAnsi="Arial" w:cs="Arial"/>
                          <w:b/>
                          <w:bCs/>
                          <w:sz w:val="23"/>
                          <w:szCs w:val="23"/>
                        </w:rPr>
                        <w:t>Ancizes</w:t>
                      </w:r>
                      <w:proofErr w:type="spellEnd"/>
                    </w:p>
                    <w:p w14:paraId="74AE518D" w14:textId="6264046E" w:rsidR="002B1F5B" w:rsidRPr="00C03178" w:rsidRDefault="002B1F5B" w:rsidP="002B1F5B">
                      <w:pPr>
                        <w:rPr>
                          <w:rFonts w:ascii="Arial" w:hAnsi="Arial" w:cs="Arial"/>
                          <w:sz w:val="16"/>
                          <w:szCs w:val="16"/>
                        </w:rPr>
                      </w:pPr>
                    </w:p>
                    <w:p w14:paraId="320AD5B7" w14:textId="2FA4D1EE" w:rsidR="002B1F5B" w:rsidRPr="002B1F5B" w:rsidRDefault="002B1F5B" w:rsidP="002B1F5B">
                      <w:pPr>
                        <w:rPr>
                          <w:rFonts w:ascii="Arial" w:hAnsi="Arial" w:cs="Arial"/>
                          <w:sz w:val="23"/>
                          <w:szCs w:val="23"/>
                        </w:rPr>
                      </w:pPr>
                      <w:r>
                        <w:rPr>
                          <w:rFonts w:ascii="Arial" w:hAnsi="Arial" w:cs="Arial"/>
                          <w:sz w:val="23"/>
                          <w:szCs w:val="23"/>
                        </w:rPr>
                        <w:t xml:space="preserve">Très clairement, pour vendre l’entreprise, il faut lui rendre son attractivité et ce sont les salariés qui </w:t>
                      </w:r>
                      <w:r w:rsidR="00C03178">
                        <w:rPr>
                          <w:rFonts w:ascii="Arial" w:hAnsi="Arial" w:cs="Arial"/>
                          <w:sz w:val="23"/>
                          <w:szCs w:val="23"/>
                        </w:rPr>
                        <w:t>en font les frais !</w:t>
                      </w:r>
                    </w:p>
                    <w:p w14:paraId="27AD9C43" w14:textId="4A5079DA" w:rsidR="002B1F5B" w:rsidRDefault="002B1F5B"/>
                    <w:p w14:paraId="0C5F6CED" w14:textId="77777777" w:rsidR="002B1F5B" w:rsidRDefault="002B1F5B"/>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659264" behindDoc="0" locked="0" layoutInCell="1" allowOverlap="1" wp14:anchorId="5699637A" wp14:editId="62423D6D">
                <wp:simplePos x="0" y="0"/>
                <wp:positionH relativeFrom="column">
                  <wp:posOffset>-88900</wp:posOffset>
                </wp:positionH>
                <wp:positionV relativeFrom="paragraph">
                  <wp:posOffset>95251</wp:posOffset>
                </wp:positionV>
                <wp:extent cx="4029075" cy="4019550"/>
                <wp:effectExtent l="0" t="0" r="28575" b="19050"/>
                <wp:wrapNone/>
                <wp:docPr id="4" name="Zone de texte 4"/>
                <wp:cNvGraphicFramePr/>
                <a:graphic xmlns:a="http://schemas.openxmlformats.org/drawingml/2006/main">
                  <a:graphicData uri="http://schemas.microsoft.com/office/word/2010/wordprocessingShape">
                    <wps:wsp>
                      <wps:cNvSpPr txBox="1"/>
                      <wps:spPr>
                        <a:xfrm>
                          <a:off x="0" y="0"/>
                          <a:ext cx="4029075" cy="4019550"/>
                        </a:xfrm>
                        <a:prstGeom prst="rect">
                          <a:avLst/>
                        </a:prstGeom>
                        <a:solidFill>
                          <a:schemeClr val="lt1"/>
                        </a:solidFill>
                        <a:ln w="6350">
                          <a:solidFill>
                            <a:prstClr val="black"/>
                          </a:solidFill>
                        </a:ln>
                      </wps:spPr>
                      <wps:txbx>
                        <w:txbxContent>
                          <w:p w14:paraId="46C47390" w14:textId="2411998E" w:rsidR="00F80E6F" w:rsidRPr="00C03178" w:rsidRDefault="00F80E6F" w:rsidP="00F80E6F">
                            <w:pPr>
                              <w:jc w:val="center"/>
                              <w:rPr>
                                <w:rFonts w:ascii="Arial Narrow" w:hAnsi="Arial Narrow"/>
                                <w:b/>
                                <w:bCs/>
                                <w:color w:val="FF0000"/>
                                <w:sz w:val="24"/>
                                <w:szCs w:val="24"/>
                              </w:rPr>
                            </w:pPr>
                            <w:r w:rsidRPr="00C03178">
                              <w:rPr>
                                <w:rFonts w:ascii="Arial Narrow" w:hAnsi="Arial Narrow"/>
                                <w:b/>
                                <w:bCs/>
                                <w:color w:val="FF0000"/>
                                <w:sz w:val="24"/>
                                <w:szCs w:val="24"/>
                              </w:rPr>
                              <w:t>Message envoyé par les dirigeants d’Aubert et Duval aux employés du site d’Issoire</w:t>
                            </w:r>
                            <w:r w:rsidR="00193C3A" w:rsidRPr="00C03178">
                              <w:rPr>
                                <w:rFonts w:ascii="Arial Narrow" w:hAnsi="Arial Narrow"/>
                                <w:b/>
                                <w:bCs/>
                                <w:color w:val="FF0000"/>
                                <w:sz w:val="24"/>
                                <w:szCs w:val="24"/>
                              </w:rPr>
                              <w:t xml:space="preserve"> le 1</w:t>
                            </w:r>
                            <w:r w:rsidR="00193C3A" w:rsidRPr="00C03178">
                              <w:rPr>
                                <w:rFonts w:ascii="Arial Narrow" w:hAnsi="Arial Narrow"/>
                                <w:b/>
                                <w:bCs/>
                                <w:color w:val="FF0000"/>
                                <w:sz w:val="24"/>
                                <w:szCs w:val="24"/>
                                <w:vertAlign w:val="superscript"/>
                              </w:rPr>
                              <w:t>er</w:t>
                            </w:r>
                            <w:r w:rsidR="00193C3A" w:rsidRPr="00C03178">
                              <w:rPr>
                                <w:rFonts w:ascii="Arial Narrow" w:hAnsi="Arial Narrow"/>
                                <w:b/>
                                <w:bCs/>
                                <w:color w:val="FF0000"/>
                                <w:sz w:val="24"/>
                                <w:szCs w:val="24"/>
                              </w:rPr>
                              <w:t xml:space="preserve"> décembre 2020</w:t>
                            </w:r>
                          </w:p>
                          <w:p w14:paraId="721118B1" w14:textId="14ED210F" w:rsidR="00F80E6F" w:rsidRPr="00DD7EC0" w:rsidRDefault="00F80E6F">
                            <w:pPr>
                              <w:rPr>
                                <w:sz w:val="12"/>
                                <w:szCs w:val="12"/>
                              </w:rPr>
                            </w:pPr>
                          </w:p>
                          <w:p w14:paraId="207CC719" w14:textId="3AA1ACAC" w:rsidR="00F80E6F" w:rsidRPr="00F80E6F" w:rsidRDefault="00F80E6F" w:rsidP="00F80E6F">
                            <w:pPr>
                              <w:jc w:val="left"/>
                              <w:rPr>
                                <w:rFonts w:ascii="Arial Narrow" w:eastAsia="Times New Roman" w:hAnsi="Arial Narrow" w:cs="Calibri"/>
                                <w:i/>
                                <w:iCs/>
                                <w:color w:val="000000"/>
                                <w:sz w:val="21"/>
                                <w:szCs w:val="21"/>
                                <w:lang w:eastAsia="fr-FR"/>
                              </w:rPr>
                            </w:pPr>
                            <w:r w:rsidRPr="00F80E6F">
                              <w:rPr>
                                <w:rFonts w:ascii="Arial Narrow" w:eastAsia="Times New Roman" w:hAnsi="Arial Narrow" w:cs="Calibri"/>
                                <w:i/>
                                <w:iCs/>
                                <w:color w:val="000000"/>
                                <w:sz w:val="21"/>
                                <w:szCs w:val="21"/>
                                <w:lang w:eastAsia="fr-FR"/>
                              </w:rPr>
                              <w:t>Bonjour à tous,</w:t>
                            </w:r>
                          </w:p>
                          <w:p w14:paraId="730D042B" w14:textId="77777777" w:rsidR="00193C3A" w:rsidRDefault="00F80E6F" w:rsidP="00193C3A">
                            <w:pPr>
                              <w:jc w:val="left"/>
                              <w:rPr>
                                <w:rFonts w:ascii="Arial Narrow" w:eastAsia="Times New Roman" w:hAnsi="Arial Narrow" w:cs="Calibri"/>
                                <w:i/>
                                <w:iCs/>
                                <w:color w:val="000000"/>
                                <w:sz w:val="21"/>
                                <w:szCs w:val="21"/>
                                <w:lang w:eastAsia="fr-FR"/>
                              </w:rPr>
                            </w:pPr>
                            <w:r w:rsidRPr="00243930">
                              <w:rPr>
                                <w:rFonts w:ascii="Arial Narrow" w:eastAsia="Times New Roman" w:hAnsi="Arial Narrow" w:cs="Calibri"/>
                                <w:b/>
                                <w:bCs/>
                                <w:i/>
                                <w:iCs/>
                                <w:color w:val="000000"/>
                                <w:sz w:val="21"/>
                                <w:szCs w:val="21"/>
                                <w:lang w:eastAsia="fr-FR"/>
                              </w:rPr>
                              <w:t>Tout d’abord et avant tout, je tiens à tous vous féliciter tous pour la tenue des objectifs du mois</w:t>
                            </w:r>
                            <w:r w:rsidRPr="00F80E6F">
                              <w:rPr>
                                <w:rFonts w:ascii="Arial Narrow" w:eastAsia="Times New Roman" w:hAnsi="Arial Narrow" w:cs="Calibri"/>
                                <w:i/>
                                <w:iCs/>
                                <w:color w:val="000000"/>
                                <w:sz w:val="21"/>
                                <w:szCs w:val="21"/>
                                <w:lang w:eastAsia="fr-FR"/>
                              </w:rPr>
                              <w:t xml:space="preserve"> </w:t>
                            </w:r>
                            <w:r>
                              <w:rPr>
                                <w:rFonts w:ascii="Arial Narrow" w:eastAsia="Times New Roman" w:hAnsi="Arial Narrow" w:cs="Calibri"/>
                                <w:i/>
                                <w:iCs/>
                                <w:color w:val="000000"/>
                                <w:sz w:val="21"/>
                                <w:szCs w:val="21"/>
                                <w:lang w:eastAsia="fr-FR"/>
                              </w:rPr>
                              <w:t>(…)</w:t>
                            </w:r>
                            <w:r w:rsidR="00193C3A">
                              <w:rPr>
                                <w:rFonts w:ascii="Arial Narrow" w:eastAsia="Times New Roman" w:hAnsi="Arial Narrow" w:cs="Calibri"/>
                                <w:i/>
                                <w:iCs/>
                                <w:color w:val="000000"/>
                                <w:sz w:val="21"/>
                                <w:szCs w:val="21"/>
                                <w:lang w:eastAsia="fr-FR"/>
                              </w:rPr>
                              <w:t xml:space="preserve"> </w:t>
                            </w:r>
                          </w:p>
                          <w:p w14:paraId="1BA4ACE6" w14:textId="258EFFEE" w:rsidR="00F80E6F" w:rsidRPr="00F80E6F" w:rsidRDefault="00193C3A" w:rsidP="00F80E6F">
                            <w:pPr>
                              <w:jc w:val="left"/>
                              <w:rPr>
                                <w:rFonts w:ascii="Arial Narrow" w:eastAsia="Times New Roman" w:hAnsi="Arial Narrow" w:cs="Calibri"/>
                                <w:i/>
                                <w:iCs/>
                                <w:color w:val="000000"/>
                                <w:sz w:val="21"/>
                                <w:szCs w:val="21"/>
                                <w:lang w:eastAsia="fr-FR"/>
                              </w:rPr>
                            </w:pPr>
                            <w:r>
                              <w:rPr>
                                <w:rFonts w:ascii="Arial Narrow" w:eastAsia="Times New Roman" w:hAnsi="Arial Narrow" w:cs="Calibri"/>
                                <w:i/>
                                <w:iCs/>
                                <w:color w:val="000000"/>
                                <w:sz w:val="21"/>
                                <w:szCs w:val="21"/>
                                <w:lang w:eastAsia="fr-FR"/>
                              </w:rPr>
                              <w:t>M</w:t>
                            </w:r>
                            <w:r w:rsidR="00F80E6F" w:rsidRPr="00F80E6F">
                              <w:rPr>
                                <w:rFonts w:ascii="Arial Narrow" w:eastAsia="Times New Roman" w:hAnsi="Arial Narrow" w:cs="Calibri"/>
                                <w:i/>
                                <w:iCs/>
                                <w:color w:val="000000"/>
                                <w:sz w:val="21"/>
                                <w:szCs w:val="21"/>
                                <w:lang w:eastAsia="fr-FR"/>
                              </w:rPr>
                              <w:t xml:space="preserve">algré les différentes contraintes rencontrées tout au long du mois (la recrudescence de cas COVID, la lenteur de </w:t>
                            </w:r>
                            <w:proofErr w:type="spellStart"/>
                            <w:r w:rsidR="00F80E6F" w:rsidRPr="00F80E6F">
                              <w:rPr>
                                <w:rFonts w:ascii="Arial Narrow" w:eastAsia="Times New Roman" w:hAnsi="Arial Narrow" w:cs="Calibri"/>
                                <w:i/>
                                <w:iCs/>
                                <w:color w:val="000000"/>
                                <w:sz w:val="21"/>
                                <w:szCs w:val="21"/>
                                <w:lang w:eastAsia="fr-FR"/>
                              </w:rPr>
                              <w:t>Qualnet</w:t>
                            </w:r>
                            <w:proofErr w:type="spellEnd"/>
                            <w:r w:rsidR="00F80E6F" w:rsidRPr="00F80E6F">
                              <w:rPr>
                                <w:rFonts w:ascii="Arial Narrow" w:eastAsia="Times New Roman" w:hAnsi="Arial Narrow" w:cs="Calibri"/>
                                <w:i/>
                                <w:iCs/>
                                <w:color w:val="000000"/>
                                <w:sz w:val="21"/>
                                <w:szCs w:val="21"/>
                                <w:lang w:eastAsia="fr-FR"/>
                              </w:rPr>
                              <w:t xml:space="preserve">, et aux dernières heures du mois les soucis des applications recettes) nous avons su nous adapter et agir en conséquence pour tenir nos objectifs en mettant toutes nos forces collectives et ceci jusqu’aux dernières heures de la fin du mois </w:t>
                            </w:r>
                            <w:r>
                              <w:rPr>
                                <w:rFonts w:ascii="Arial Narrow" w:eastAsia="Times New Roman" w:hAnsi="Arial Narrow" w:cs="Calibri"/>
                                <w:i/>
                                <w:iCs/>
                                <w:color w:val="000000"/>
                                <w:sz w:val="21"/>
                                <w:szCs w:val="21"/>
                                <w:lang w:eastAsia="fr-FR"/>
                              </w:rPr>
                              <w:t>(…)</w:t>
                            </w:r>
                            <w:r w:rsidR="00DD7EC0">
                              <w:rPr>
                                <w:rFonts w:ascii="Arial Narrow" w:eastAsia="Times New Roman" w:hAnsi="Arial Narrow" w:cs="Calibri"/>
                                <w:i/>
                                <w:iCs/>
                                <w:color w:val="000000"/>
                                <w:sz w:val="21"/>
                                <w:szCs w:val="21"/>
                                <w:lang w:eastAsia="fr-FR"/>
                              </w:rPr>
                              <w:t xml:space="preserve"> </w:t>
                            </w:r>
                            <w:r w:rsidR="00F80E6F" w:rsidRPr="00243930">
                              <w:rPr>
                                <w:rFonts w:ascii="Arial Narrow" w:eastAsia="Times New Roman" w:hAnsi="Arial Narrow" w:cs="Calibri"/>
                                <w:b/>
                                <w:bCs/>
                                <w:i/>
                                <w:iCs/>
                                <w:color w:val="000000"/>
                                <w:sz w:val="21"/>
                                <w:szCs w:val="21"/>
                                <w:lang w:eastAsia="fr-FR"/>
                              </w:rPr>
                              <w:t>BRAVO !!!</w:t>
                            </w:r>
                          </w:p>
                          <w:p w14:paraId="14EF5988" w14:textId="76658E8E" w:rsidR="00F80E6F" w:rsidRPr="00F80E6F" w:rsidRDefault="00F80E6F" w:rsidP="00F80E6F">
                            <w:pPr>
                              <w:jc w:val="left"/>
                              <w:rPr>
                                <w:rFonts w:eastAsia="Times New Roman" w:cs="Calibri"/>
                                <w:color w:val="000000"/>
                                <w:lang w:eastAsia="fr-FR"/>
                              </w:rPr>
                            </w:pPr>
                            <w:r w:rsidRPr="00F80E6F">
                              <w:rPr>
                                <w:rFonts w:ascii="Arial Narrow" w:eastAsia="Times New Roman" w:hAnsi="Arial Narrow" w:cs="Calibri"/>
                                <w:i/>
                                <w:iCs/>
                                <w:color w:val="000000"/>
                                <w:sz w:val="21"/>
                                <w:szCs w:val="21"/>
                                <w:lang w:eastAsia="fr-FR"/>
                              </w:rPr>
                              <w:t xml:space="preserve">Nous sommes dans la dernière ligne droite pour finaliser notre année avec des sujets majeurs </w:t>
                            </w:r>
                            <w:r w:rsidR="00193C3A">
                              <w:rPr>
                                <w:rFonts w:ascii="Arial Narrow" w:eastAsia="Times New Roman" w:hAnsi="Arial Narrow" w:cs="Calibri"/>
                                <w:i/>
                                <w:iCs/>
                                <w:color w:val="000000"/>
                                <w:sz w:val="21"/>
                                <w:szCs w:val="21"/>
                                <w:lang w:eastAsia="fr-FR"/>
                              </w:rPr>
                              <w:t>(…)</w:t>
                            </w:r>
                          </w:p>
                          <w:p w14:paraId="6F05A425" w14:textId="21E215E6" w:rsidR="00F80E6F" w:rsidRPr="00F80E6F" w:rsidRDefault="00F80E6F" w:rsidP="00F80E6F">
                            <w:pPr>
                              <w:jc w:val="left"/>
                              <w:rPr>
                                <w:rFonts w:ascii="Arial Narrow" w:eastAsia="Times New Roman" w:hAnsi="Arial Narrow" w:cs="Calibri"/>
                                <w:i/>
                                <w:iCs/>
                                <w:color w:val="000000"/>
                                <w:sz w:val="21"/>
                                <w:szCs w:val="21"/>
                                <w:lang w:eastAsia="fr-FR"/>
                              </w:rPr>
                            </w:pPr>
                            <w:r w:rsidRPr="00F80E6F">
                              <w:rPr>
                                <w:rFonts w:ascii="Arial Narrow" w:eastAsia="Times New Roman" w:hAnsi="Arial Narrow" w:cs="Calibri"/>
                                <w:i/>
                                <w:iCs/>
                                <w:color w:val="000000"/>
                                <w:sz w:val="21"/>
                                <w:szCs w:val="21"/>
                                <w:lang w:eastAsia="fr-FR"/>
                              </w:rPr>
                              <w:t xml:space="preserve">Un des points majeurs reste la mobilisation de tous et surtout des acteurs de la </w:t>
                            </w:r>
                            <w:proofErr w:type="spellStart"/>
                            <w:r w:rsidRPr="00F80E6F">
                              <w:rPr>
                                <w:rFonts w:ascii="Arial Narrow" w:eastAsia="Times New Roman" w:hAnsi="Arial Narrow" w:cs="Calibri"/>
                                <w:i/>
                                <w:iCs/>
                                <w:color w:val="000000"/>
                                <w:sz w:val="21"/>
                                <w:szCs w:val="21"/>
                                <w:lang w:eastAsia="fr-FR"/>
                              </w:rPr>
                              <w:t>task</w:t>
                            </w:r>
                            <w:proofErr w:type="spellEnd"/>
                            <w:r w:rsidRPr="00F80E6F">
                              <w:rPr>
                                <w:rFonts w:ascii="Arial Narrow" w:eastAsia="Times New Roman" w:hAnsi="Arial Narrow" w:cs="Calibri"/>
                                <w:i/>
                                <w:iCs/>
                                <w:color w:val="000000"/>
                                <w:sz w:val="21"/>
                                <w:szCs w:val="21"/>
                                <w:lang w:eastAsia="fr-FR"/>
                              </w:rPr>
                              <w:t xml:space="preserve"> force</w:t>
                            </w:r>
                          </w:p>
                          <w:p w14:paraId="46771035" w14:textId="77777777" w:rsidR="00F80E6F" w:rsidRPr="00243930" w:rsidRDefault="00F80E6F" w:rsidP="00F80E6F">
                            <w:pPr>
                              <w:jc w:val="left"/>
                              <w:rPr>
                                <w:rFonts w:ascii="Arial Narrow" w:eastAsia="Times New Roman" w:hAnsi="Arial Narrow" w:cs="Calibri"/>
                                <w:b/>
                                <w:bCs/>
                                <w:i/>
                                <w:iCs/>
                                <w:color w:val="000000"/>
                                <w:sz w:val="21"/>
                                <w:szCs w:val="21"/>
                                <w:lang w:eastAsia="fr-FR"/>
                              </w:rPr>
                            </w:pPr>
                            <w:r w:rsidRPr="00243930">
                              <w:rPr>
                                <w:rFonts w:ascii="Arial Narrow" w:eastAsia="Times New Roman" w:hAnsi="Arial Narrow" w:cs="Calibri"/>
                                <w:b/>
                                <w:bCs/>
                                <w:i/>
                                <w:iCs/>
                                <w:color w:val="000000"/>
                                <w:sz w:val="21"/>
                                <w:szCs w:val="21"/>
                                <w:lang w:eastAsia="fr-FR"/>
                              </w:rPr>
                              <w:t>Je compte sur vous, sur notre travail d’équipe pour atteindre nos résultats annuels.</w:t>
                            </w:r>
                          </w:p>
                          <w:p w14:paraId="6819FF82" w14:textId="6FFE301A" w:rsidR="00F80E6F" w:rsidRPr="00C03178" w:rsidRDefault="00F80E6F">
                            <w:pPr>
                              <w:rPr>
                                <w:sz w:val="16"/>
                                <w:szCs w:val="16"/>
                              </w:rPr>
                            </w:pPr>
                          </w:p>
                          <w:p w14:paraId="09EE60C3" w14:textId="1EDA4C56" w:rsidR="00193C3A" w:rsidRPr="00193C3A" w:rsidRDefault="00193C3A" w:rsidP="00193C3A">
                            <w:pPr>
                              <w:pStyle w:val="NormalWeb"/>
                              <w:spacing w:before="0" w:beforeAutospacing="0" w:after="0" w:afterAutospacing="0"/>
                              <w:jc w:val="both"/>
                              <w:rPr>
                                <w:rFonts w:ascii="Arial Narrow" w:hAnsi="Arial Narrow" w:cs="Calibri"/>
                                <w:i/>
                                <w:iCs/>
                                <w:color w:val="000000"/>
                                <w:sz w:val="21"/>
                                <w:szCs w:val="21"/>
                              </w:rPr>
                            </w:pPr>
                            <w:r w:rsidRPr="00193C3A">
                              <w:rPr>
                                <w:rFonts w:ascii="Arial Narrow" w:hAnsi="Arial Narrow" w:cs="Calibri"/>
                                <w:i/>
                                <w:iCs/>
                                <w:color w:val="000000"/>
                                <w:sz w:val="21"/>
                                <w:szCs w:val="21"/>
                              </w:rPr>
                              <w:t>Bonjour à tous,</w:t>
                            </w:r>
                          </w:p>
                          <w:p w14:paraId="1902DEFA" w14:textId="4025F1E0" w:rsidR="00193C3A" w:rsidRPr="00193C3A" w:rsidRDefault="00193C3A" w:rsidP="00193C3A">
                            <w:pPr>
                              <w:pStyle w:val="NormalWeb"/>
                              <w:spacing w:before="0" w:beforeAutospacing="0" w:after="0" w:afterAutospacing="0"/>
                              <w:jc w:val="both"/>
                              <w:rPr>
                                <w:rFonts w:ascii="Arial Narrow" w:hAnsi="Arial Narrow" w:cs="Calibri"/>
                                <w:i/>
                                <w:iCs/>
                                <w:color w:val="000000"/>
                                <w:sz w:val="21"/>
                                <w:szCs w:val="21"/>
                              </w:rPr>
                            </w:pPr>
                            <w:r w:rsidRPr="00193C3A">
                              <w:rPr>
                                <w:rFonts w:ascii="Arial Narrow" w:hAnsi="Arial Narrow" w:cs="Calibri"/>
                                <w:i/>
                                <w:iCs/>
                                <w:color w:val="000000"/>
                                <w:sz w:val="21"/>
                                <w:szCs w:val="21"/>
                              </w:rPr>
                              <w:t xml:space="preserve">Je m’associe à </w:t>
                            </w:r>
                            <w:r>
                              <w:rPr>
                                <w:rFonts w:ascii="Arial Narrow" w:hAnsi="Arial Narrow" w:cs="Calibri"/>
                                <w:i/>
                                <w:iCs/>
                                <w:color w:val="000000"/>
                                <w:sz w:val="21"/>
                                <w:szCs w:val="21"/>
                              </w:rPr>
                              <w:t>XXX</w:t>
                            </w:r>
                            <w:r w:rsidRPr="00193C3A">
                              <w:rPr>
                                <w:rFonts w:ascii="Arial Narrow" w:hAnsi="Arial Narrow" w:cs="Calibri"/>
                                <w:i/>
                                <w:iCs/>
                                <w:color w:val="000000"/>
                                <w:sz w:val="21"/>
                                <w:szCs w:val="21"/>
                              </w:rPr>
                              <w:t xml:space="preserve"> pour saluer cette belle performance : sécurité, chiffres d’affaires et baisse du niveau de retard. Ceci montre que tout le monde travaille sur les bonnes priorités.</w:t>
                            </w:r>
                          </w:p>
                          <w:p w14:paraId="51CAC43F" w14:textId="66422875" w:rsidR="00193C3A" w:rsidRPr="00243930" w:rsidRDefault="00193C3A" w:rsidP="00193C3A">
                            <w:pPr>
                              <w:pStyle w:val="NormalWeb"/>
                              <w:spacing w:before="0" w:beforeAutospacing="0" w:after="0" w:afterAutospacing="0"/>
                              <w:jc w:val="both"/>
                              <w:rPr>
                                <w:rFonts w:ascii="Arial Narrow" w:hAnsi="Arial Narrow" w:cs="Calibri"/>
                                <w:b/>
                                <w:bCs/>
                                <w:i/>
                                <w:iCs/>
                                <w:color w:val="000000"/>
                                <w:sz w:val="21"/>
                                <w:szCs w:val="21"/>
                              </w:rPr>
                            </w:pPr>
                            <w:r w:rsidRPr="00193C3A">
                              <w:rPr>
                                <w:rFonts w:ascii="Arial Narrow" w:hAnsi="Arial Narrow" w:cs="Calibri"/>
                                <w:i/>
                                <w:iCs/>
                                <w:color w:val="000000"/>
                                <w:sz w:val="21"/>
                                <w:szCs w:val="21"/>
                              </w:rPr>
                              <w:t xml:space="preserve">Nous arrivons maintenant dans la dernière ligne droite de l’année. </w:t>
                            </w:r>
                            <w:r w:rsidRPr="00243930">
                              <w:rPr>
                                <w:rFonts w:ascii="Arial Narrow" w:hAnsi="Arial Narrow" w:cs="Calibri"/>
                                <w:b/>
                                <w:bCs/>
                                <w:i/>
                                <w:iCs/>
                                <w:color w:val="000000"/>
                                <w:sz w:val="21"/>
                                <w:szCs w:val="21"/>
                              </w:rPr>
                              <w:t>Restons tous mobilisés pour tenir nos objectifs de cash de fin d’année !</w:t>
                            </w:r>
                          </w:p>
                          <w:p w14:paraId="68E32EB4" w14:textId="5F17FCF8" w:rsidR="00193C3A" w:rsidRPr="00243930" w:rsidRDefault="00193C3A" w:rsidP="00193C3A">
                            <w:pPr>
                              <w:pStyle w:val="NormalWeb"/>
                              <w:spacing w:before="0" w:beforeAutospacing="0" w:after="0" w:afterAutospacing="0"/>
                              <w:jc w:val="both"/>
                              <w:rPr>
                                <w:rFonts w:ascii="Arial Narrow" w:hAnsi="Arial Narrow" w:cs="Calibri"/>
                                <w:b/>
                                <w:bCs/>
                                <w:i/>
                                <w:iCs/>
                                <w:color w:val="000000"/>
                                <w:sz w:val="21"/>
                                <w:szCs w:val="21"/>
                              </w:rPr>
                            </w:pPr>
                            <w:r w:rsidRPr="00243930">
                              <w:rPr>
                                <w:rFonts w:ascii="Arial Narrow" w:hAnsi="Arial Narrow" w:cs="Calibri"/>
                                <w:b/>
                                <w:bCs/>
                                <w:i/>
                                <w:iCs/>
                                <w:color w:val="000000"/>
                                <w:sz w:val="21"/>
                                <w:szCs w:val="21"/>
                              </w:rPr>
                              <w:t>Bravo à tous, ce résultat est le fruit d’un beau travail d’équipes !</w:t>
                            </w:r>
                          </w:p>
                          <w:p w14:paraId="6E83ABB2" w14:textId="781A77FD" w:rsidR="00193C3A" w:rsidRPr="00193C3A" w:rsidRDefault="00193C3A" w:rsidP="00193C3A">
                            <w:pPr>
                              <w:pStyle w:val="NormalWeb"/>
                              <w:spacing w:before="0" w:beforeAutospacing="0" w:after="0" w:afterAutospacing="0"/>
                              <w:jc w:val="both"/>
                              <w:rPr>
                                <w:rFonts w:ascii="Arial Narrow" w:hAnsi="Arial Narrow" w:cs="Calibri"/>
                                <w:i/>
                                <w:iCs/>
                                <w:color w:val="000000"/>
                                <w:sz w:val="21"/>
                                <w:szCs w:val="21"/>
                              </w:rPr>
                            </w:pPr>
                            <w:r w:rsidRPr="00193C3A">
                              <w:rPr>
                                <w:rFonts w:ascii="Arial Narrow" w:hAnsi="Arial Narrow" w:cs="Calibri"/>
                                <w:i/>
                                <w:iCs/>
                                <w:color w:val="000000"/>
                                <w:sz w:val="21"/>
                                <w:szCs w:val="21"/>
                              </w:rPr>
                              <w:t>Cordialement</w:t>
                            </w:r>
                          </w:p>
                          <w:p w14:paraId="058855E0" w14:textId="77777777" w:rsidR="00193C3A" w:rsidRDefault="00193C3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99637A" id="Zone de texte 4" o:spid="_x0000_s1028" type="#_x0000_t202" style="position:absolute;left:0;text-align:left;margin-left:-7pt;margin-top:7.5pt;width:317.25pt;height:3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" fillcolor="white [3201]" strokeweight=".5pt">
                <v:textbox>
                  <w:txbxContent>
                    <w:p w14:paraId="46C47390" w14:textId="2411998E" w:rsidR="00F80E6F" w:rsidRPr="00C03178" w:rsidRDefault="00F80E6F" w:rsidP="00F80E6F">
                      <w:pPr>
                        <w:jc w:val="center"/>
                        <w:rPr>
                          <w:rFonts w:ascii="Arial Narrow" w:hAnsi="Arial Narrow"/>
                          <w:b/>
                          <w:bCs/>
                          <w:color w:val="FF0000"/>
                          <w:sz w:val="24"/>
                          <w:szCs w:val="24"/>
                        </w:rPr>
                      </w:pPr>
                      <w:r w:rsidRPr="00C03178">
                        <w:rPr>
                          <w:rFonts w:ascii="Arial Narrow" w:hAnsi="Arial Narrow"/>
                          <w:b/>
                          <w:bCs/>
                          <w:color w:val="FF0000"/>
                          <w:sz w:val="24"/>
                          <w:szCs w:val="24"/>
                        </w:rPr>
                        <w:t>Message envoyé par les dirigeants d’Aubert et Duval aux employés du site d’Issoire</w:t>
                      </w:r>
                      <w:r w:rsidR="00193C3A" w:rsidRPr="00C03178">
                        <w:rPr>
                          <w:rFonts w:ascii="Arial Narrow" w:hAnsi="Arial Narrow"/>
                          <w:b/>
                          <w:bCs/>
                          <w:color w:val="FF0000"/>
                          <w:sz w:val="24"/>
                          <w:szCs w:val="24"/>
                        </w:rPr>
                        <w:t xml:space="preserve"> le 1</w:t>
                      </w:r>
                      <w:r w:rsidR="00193C3A" w:rsidRPr="00C03178">
                        <w:rPr>
                          <w:rFonts w:ascii="Arial Narrow" w:hAnsi="Arial Narrow"/>
                          <w:b/>
                          <w:bCs/>
                          <w:color w:val="FF0000"/>
                          <w:sz w:val="24"/>
                          <w:szCs w:val="24"/>
                          <w:vertAlign w:val="superscript"/>
                        </w:rPr>
                        <w:t>er</w:t>
                      </w:r>
                      <w:r w:rsidR="00193C3A" w:rsidRPr="00C03178">
                        <w:rPr>
                          <w:rFonts w:ascii="Arial Narrow" w:hAnsi="Arial Narrow"/>
                          <w:b/>
                          <w:bCs/>
                          <w:color w:val="FF0000"/>
                          <w:sz w:val="24"/>
                          <w:szCs w:val="24"/>
                        </w:rPr>
                        <w:t xml:space="preserve"> décembre 2020</w:t>
                      </w:r>
                    </w:p>
                    <w:p w14:paraId="721118B1" w14:textId="14ED210F" w:rsidR="00F80E6F" w:rsidRPr="00DD7EC0" w:rsidRDefault="00F80E6F">
                      <w:pPr>
                        <w:rPr>
                          <w:sz w:val="12"/>
                          <w:szCs w:val="12"/>
                        </w:rPr>
                      </w:pPr>
                    </w:p>
                    <w:p w14:paraId="207CC719" w14:textId="3AA1ACAC" w:rsidR="00F80E6F" w:rsidRPr="00F80E6F" w:rsidRDefault="00F80E6F" w:rsidP="00F80E6F">
                      <w:pPr>
                        <w:jc w:val="left"/>
                        <w:rPr>
                          <w:rFonts w:ascii="Arial Narrow" w:eastAsia="Times New Roman" w:hAnsi="Arial Narrow" w:cs="Calibri"/>
                          <w:i/>
                          <w:iCs/>
                          <w:color w:val="000000"/>
                          <w:sz w:val="21"/>
                          <w:szCs w:val="21"/>
                          <w:lang w:eastAsia="fr-FR"/>
                        </w:rPr>
                      </w:pPr>
                      <w:r w:rsidRPr="00F80E6F">
                        <w:rPr>
                          <w:rFonts w:ascii="Arial Narrow" w:eastAsia="Times New Roman" w:hAnsi="Arial Narrow" w:cs="Calibri"/>
                          <w:i/>
                          <w:iCs/>
                          <w:color w:val="000000"/>
                          <w:sz w:val="21"/>
                          <w:szCs w:val="21"/>
                          <w:lang w:eastAsia="fr-FR"/>
                        </w:rPr>
                        <w:t>Bonjour à tous,</w:t>
                      </w:r>
                    </w:p>
                    <w:p w14:paraId="730D042B" w14:textId="77777777" w:rsidR="00193C3A" w:rsidRDefault="00F80E6F" w:rsidP="00193C3A">
                      <w:pPr>
                        <w:jc w:val="left"/>
                        <w:rPr>
                          <w:rFonts w:ascii="Arial Narrow" w:eastAsia="Times New Roman" w:hAnsi="Arial Narrow" w:cs="Calibri"/>
                          <w:i/>
                          <w:iCs/>
                          <w:color w:val="000000"/>
                          <w:sz w:val="21"/>
                          <w:szCs w:val="21"/>
                          <w:lang w:eastAsia="fr-FR"/>
                        </w:rPr>
                      </w:pPr>
                      <w:r w:rsidRPr="00243930">
                        <w:rPr>
                          <w:rFonts w:ascii="Arial Narrow" w:eastAsia="Times New Roman" w:hAnsi="Arial Narrow" w:cs="Calibri"/>
                          <w:b/>
                          <w:bCs/>
                          <w:i/>
                          <w:iCs/>
                          <w:color w:val="000000"/>
                          <w:sz w:val="21"/>
                          <w:szCs w:val="21"/>
                          <w:lang w:eastAsia="fr-FR"/>
                        </w:rPr>
                        <w:t>Tout d’abord et avant tout, je tiens à tous vous féliciter tous pour la tenue des objectifs du mois</w:t>
                      </w:r>
                      <w:r w:rsidRPr="00F80E6F">
                        <w:rPr>
                          <w:rFonts w:ascii="Arial Narrow" w:eastAsia="Times New Roman" w:hAnsi="Arial Narrow" w:cs="Calibri"/>
                          <w:i/>
                          <w:iCs/>
                          <w:color w:val="000000"/>
                          <w:sz w:val="21"/>
                          <w:szCs w:val="21"/>
                          <w:lang w:eastAsia="fr-FR"/>
                        </w:rPr>
                        <w:t xml:space="preserve"> </w:t>
                      </w:r>
                      <w:r>
                        <w:rPr>
                          <w:rFonts w:ascii="Arial Narrow" w:eastAsia="Times New Roman" w:hAnsi="Arial Narrow" w:cs="Calibri"/>
                          <w:i/>
                          <w:iCs/>
                          <w:color w:val="000000"/>
                          <w:sz w:val="21"/>
                          <w:szCs w:val="21"/>
                          <w:lang w:eastAsia="fr-FR"/>
                        </w:rPr>
                        <w:t>(…)</w:t>
                      </w:r>
                      <w:r w:rsidR="00193C3A">
                        <w:rPr>
                          <w:rFonts w:ascii="Arial Narrow" w:eastAsia="Times New Roman" w:hAnsi="Arial Narrow" w:cs="Calibri"/>
                          <w:i/>
                          <w:iCs/>
                          <w:color w:val="000000"/>
                          <w:sz w:val="21"/>
                          <w:szCs w:val="21"/>
                          <w:lang w:eastAsia="fr-FR"/>
                        </w:rPr>
                        <w:t xml:space="preserve"> </w:t>
                      </w:r>
                    </w:p>
                    <w:p w14:paraId="1BA4ACE6" w14:textId="258EFFEE" w:rsidR="00F80E6F" w:rsidRPr="00F80E6F" w:rsidRDefault="00193C3A" w:rsidP="00F80E6F">
                      <w:pPr>
                        <w:jc w:val="left"/>
                        <w:rPr>
                          <w:rFonts w:ascii="Arial Narrow" w:eastAsia="Times New Roman" w:hAnsi="Arial Narrow" w:cs="Calibri"/>
                          <w:i/>
                          <w:iCs/>
                          <w:color w:val="000000"/>
                          <w:sz w:val="21"/>
                          <w:szCs w:val="21"/>
                          <w:lang w:eastAsia="fr-FR"/>
                        </w:rPr>
                      </w:pPr>
                      <w:r>
                        <w:rPr>
                          <w:rFonts w:ascii="Arial Narrow" w:eastAsia="Times New Roman" w:hAnsi="Arial Narrow" w:cs="Calibri"/>
                          <w:i/>
                          <w:iCs/>
                          <w:color w:val="000000"/>
                          <w:sz w:val="21"/>
                          <w:szCs w:val="21"/>
                          <w:lang w:eastAsia="fr-FR"/>
                        </w:rPr>
                        <w:t>M</w:t>
                      </w:r>
                      <w:r w:rsidR="00F80E6F" w:rsidRPr="00F80E6F">
                        <w:rPr>
                          <w:rFonts w:ascii="Arial Narrow" w:eastAsia="Times New Roman" w:hAnsi="Arial Narrow" w:cs="Calibri"/>
                          <w:i/>
                          <w:iCs/>
                          <w:color w:val="000000"/>
                          <w:sz w:val="21"/>
                          <w:szCs w:val="21"/>
                          <w:lang w:eastAsia="fr-FR"/>
                        </w:rPr>
                        <w:t xml:space="preserve">algré les différentes contraintes rencontrées tout au long du mois (la recrudescence de cas COVID, la lenteur de </w:t>
                      </w:r>
                      <w:proofErr w:type="spellStart"/>
                      <w:r w:rsidR="00F80E6F" w:rsidRPr="00F80E6F">
                        <w:rPr>
                          <w:rFonts w:ascii="Arial Narrow" w:eastAsia="Times New Roman" w:hAnsi="Arial Narrow" w:cs="Calibri"/>
                          <w:i/>
                          <w:iCs/>
                          <w:color w:val="000000"/>
                          <w:sz w:val="21"/>
                          <w:szCs w:val="21"/>
                          <w:lang w:eastAsia="fr-FR"/>
                        </w:rPr>
                        <w:t>Qualnet</w:t>
                      </w:r>
                      <w:proofErr w:type="spellEnd"/>
                      <w:r w:rsidR="00F80E6F" w:rsidRPr="00F80E6F">
                        <w:rPr>
                          <w:rFonts w:ascii="Arial Narrow" w:eastAsia="Times New Roman" w:hAnsi="Arial Narrow" w:cs="Calibri"/>
                          <w:i/>
                          <w:iCs/>
                          <w:color w:val="000000"/>
                          <w:sz w:val="21"/>
                          <w:szCs w:val="21"/>
                          <w:lang w:eastAsia="fr-FR"/>
                        </w:rPr>
                        <w:t xml:space="preserve">, et aux dernières heures du mois les soucis des applications recettes) nous avons su nous adapter et agir en conséquence pour tenir nos objectifs en mettant toutes nos forces collectives et ceci jusqu’aux dernières heures de la fin du mois </w:t>
                      </w:r>
                      <w:r>
                        <w:rPr>
                          <w:rFonts w:ascii="Arial Narrow" w:eastAsia="Times New Roman" w:hAnsi="Arial Narrow" w:cs="Calibri"/>
                          <w:i/>
                          <w:iCs/>
                          <w:color w:val="000000"/>
                          <w:sz w:val="21"/>
                          <w:szCs w:val="21"/>
                          <w:lang w:eastAsia="fr-FR"/>
                        </w:rPr>
                        <w:t>(…)</w:t>
                      </w:r>
                      <w:r w:rsidR="00DD7EC0">
                        <w:rPr>
                          <w:rFonts w:ascii="Arial Narrow" w:eastAsia="Times New Roman" w:hAnsi="Arial Narrow" w:cs="Calibri"/>
                          <w:i/>
                          <w:iCs/>
                          <w:color w:val="000000"/>
                          <w:sz w:val="21"/>
                          <w:szCs w:val="21"/>
                          <w:lang w:eastAsia="fr-FR"/>
                        </w:rPr>
                        <w:t xml:space="preserve"> </w:t>
                      </w:r>
                      <w:r w:rsidR="00F80E6F" w:rsidRPr="00243930">
                        <w:rPr>
                          <w:rFonts w:ascii="Arial Narrow" w:eastAsia="Times New Roman" w:hAnsi="Arial Narrow" w:cs="Calibri"/>
                          <w:b/>
                          <w:bCs/>
                          <w:i/>
                          <w:iCs/>
                          <w:color w:val="000000"/>
                          <w:sz w:val="21"/>
                          <w:szCs w:val="21"/>
                          <w:lang w:eastAsia="fr-FR"/>
                        </w:rPr>
                        <w:t>BRAVO !!!</w:t>
                      </w:r>
                    </w:p>
                    <w:p w14:paraId="14EF5988" w14:textId="76658E8E" w:rsidR="00F80E6F" w:rsidRPr="00F80E6F" w:rsidRDefault="00F80E6F" w:rsidP="00F80E6F">
                      <w:pPr>
                        <w:jc w:val="left"/>
                        <w:rPr>
                          <w:rFonts w:eastAsia="Times New Roman" w:cs="Calibri"/>
                          <w:color w:val="000000"/>
                          <w:lang w:eastAsia="fr-FR"/>
                        </w:rPr>
                      </w:pPr>
                      <w:r w:rsidRPr="00F80E6F">
                        <w:rPr>
                          <w:rFonts w:ascii="Arial Narrow" w:eastAsia="Times New Roman" w:hAnsi="Arial Narrow" w:cs="Calibri"/>
                          <w:i/>
                          <w:iCs/>
                          <w:color w:val="000000"/>
                          <w:sz w:val="21"/>
                          <w:szCs w:val="21"/>
                          <w:lang w:eastAsia="fr-FR"/>
                        </w:rPr>
                        <w:t xml:space="preserve">Nous sommes dans la dernière ligne droite pour finaliser notre année avec des sujets majeurs </w:t>
                      </w:r>
                      <w:r w:rsidR="00193C3A">
                        <w:rPr>
                          <w:rFonts w:ascii="Arial Narrow" w:eastAsia="Times New Roman" w:hAnsi="Arial Narrow" w:cs="Calibri"/>
                          <w:i/>
                          <w:iCs/>
                          <w:color w:val="000000"/>
                          <w:sz w:val="21"/>
                          <w:szCs w:val="21"/>
                          <w:lang w:eastAsia="fr-FR"/>
                        </w:rPr>
                        <w:t>(…)</w:t>
                      </w:r>
                    </w:p>
                    <w:p w14:paraId="6F05A425" w14:textId="21E215E6" w:rsidR="00F80E6F" w:rsidRPr="00F80E6F" w:rsidRDefault="00F80E6F" w:rsidP="00F80E6F">
                      <w:pPr>
                        <w:jc w:val="left"/>
                        <w:rPr>
                          <w:rFonts w:ascii="Arial Narrow" w:eastAsia="Times New Roman" w:hAnsi="Arial Narrow" w:cs="Calibri"/>
                          <w:i/>
                          <w:iCs/>
                          <w:color w:val="000000"/>
                          <w:sz w:val="21"/>
                          <w:szCs w:val="21"/>
                          <w:lang w:eastAsia="fr-FR"/>
                        </w:rPr>
                      </w:pPr>
                      <w:r w:rsidRPr="00F80E6F">
                        <w:rPr>
                          <w:rFonts w:ascii="Arial Narrow" w:eastAsia="Times New Roman" w:hAnsi="Arial Narrow" w:cs="Calibri"/>
                          <w:i/>
                          <w:iCs/>
                          <w:color w:val="000000"/>
                          <w:sz w:val="21"/>
                          <w:szCs w:val="21"/>
                          <w:lang w:eastAsia="fr-FR"/>
                        </w:rPr>
                        <w:t xml:space="preserve">Un des points majeurs reste la mobilisation de tous et surtout des acteurs de la </w:t>
                      </w:r>
                      <w:proofErr w:type="spellStart"/>
                      <w:r w:rsidRPr="00F80E6F">
                        <w:rPr>
                          <w:rFonts w:ascii="Arial Narrow" w:eastAsia="Times New Roman" w:hAnsi="Arial Narrow" w:cs="Calibri"/>
                          <w:i/>
                          <w:iCs/>
                          <w:color w:val="000000"/>
                          <w:sz w:val="21"/>
                          <w:szCs w:val="21"/>
                          <w:lang w:eastAsia="fr-FR"/>
                        </w:rPr>
                        <w:t>task</w:t>
                      </w:r>
                      <w:proofErr w:type="spellEnd"/>
                      <w:r w:rsidRPr="00F80E6F">
                        <w:rPr>
                          <w:rFonts w:ascii="Arial Narrow" w:eastAsia="Times New Roman" w:hAnsi="Arial Narrow" w:cs="Calibri"/>
                          <w:i/>
                          <w:iCs/>
                          <w:color w:val="000000"/>
                          <w:sz w:val="21"/>
                          <w:szCs w:val="21"/>
                          <w:lang w:eastAsia="fr-FR"/>
                        </w:rPr>
                        <w:t xml:space="preserve"> force</w:t>
                      </w:r>
                    </w:p>
                    <w:p w14:paraId="46771035" w14:textId="77777777" w:rsidR="00F80E6F" w:rsidRPr="00243930" w:rsidRDefault="00F80E6F" w:rsidP="00F80E6F">
                      <w:pPr>
                        <w:jc w:val="left"/>
                        <w:rPr>
                          <w:rFonts w:ascii="Arial Narrow" w:eastAsia="Times New Roman" w:hAnsi="Arial Narrow" w:cs="Calibri"/>
                          <w:b/>
                          <w:bCs/>
                          <w:i/>
                          <w:iCs/>
                          <w:color w:val="000000"/>
                          <w:sz w:val="21"/>
                          <w:szCs w:val="21"/>
                          <w:lang w:eastAsia="fr-FR"/>
                        </w:rPr>
                      </w:pPr>
                      <w:r w:rsidRPr="00243930">
                        <w:rPr>
                          <w:rFonts w:ascii="Arial Narrow" w:eastAsia="Times New Roman" w:hAnsi="Arial Narrow" w:cs="Calibri"/>
                          <w:b/>
                          <w:bCs/>
                          <w:i/>
                          <w:iCs/>
                          <w:color w:val="000000"/>
                          <w:sz w:val="21"/>
                          <w:szCs w:val="21"/>
                          <w:lang w:eastAsia="fr-FR"/>
                        </w:rPr>
                        <w:t>Je compte sur vous, sur notre travail d’équipe pour atteindre nos résultats annuels.</w:t>
                      </w:r>
                    </w:p>
                    <w:p w14:paraId="6819FF82" w14:textId="6FFE301A" w:rsidR="00F80E6F" w:rsidRPr="00C03178" w:rsidRDefault="00F80E6F">
                      <w:pPr>
                        <w:rPr>
                          <w:sz w:val="16"/>
                          <w:szCs w:val="16"/>
                        </w:rPr>
                      </w:pPr>
                    </w:p>
                    <w:p w14:paraId="09EE60C3" w14:textId="1EDA4C56" w:rsidR="00193C3A" w:rsidRPr="00193C3A" w:rsidRDefault="00193C3A" w:rsidP="00193C3A">
                      <w:pPr>
                        <w:pStyle w:val="NormalWeb"/>
                        <w:spacing w:before="0" w:beforeAutospacing="0" w:after="0" w:afterAutospacing="0"/>
                        <w:jc w:val="both"/>
                        <w:rPr>
                          <w:rFonts w:ascii="Arial Narrow" w:hAnsi="Arial Narrow" w:cs="Calibri"/>
                          <w:i/>
                          <w:iCs/>
                          <w:color w:val="000000"/>
                          <w:sz w:val="21"/>
                          <w:szCs w:val="21"/>
                        </w:rPr>
                      </w:pPr>
                      <w:r w:rsidRPr="00193C3A">
                        <w:rPr>
                          <w:rFonts w:ascii="Arial Narrow" w:hAnsi="Arial Narrow" w:cs="Calibri"/>
                          <w:i/>
                          <w:iCs/>
                          <w:color w:val="000000"/>
                          <w:sz w:val="21"/>
                          <w:szCs w:val="21"/>
                        </w:rPr>
                        <w:t>Bonjour à tous,</w:t>
                      </w:r>
                    </w:p>
                    <w:p w14:paraId="1902DEFA" w14:textId="4025F1E0" w:rsidR="00193C3A" w:rsidRPr="00193C3A" w:rsidRDefault="00193C3A" w:rsidP="00193C3A">
                      <w:pPr>
                        <w:pStyle w:val="NormalWeb"/>
                        <w:spacing w:before="0" w:beforeAutospacing="0" w:after="0" w:afterAutospacing="0"/>
                        <w:jc w:val="both"/>
                        <w:rPr>
                          <w:rFonts w:ascii="Arial Narrow" w:hAnsi="Arial Narrow" w:cs="Calibri"/>
                          <w:i/>
                          <w:iCs/>
                          <w:color w:val="000000"/>
                          <w:sz w:val="21"/>
                          <w:szCs w:val="21"/>
                        </w:rPr>
                      </w:pPr>
                      <w:r w:rsidRPr="00193C3A">
                        <w:rPr>
                          <w:rFonts w:ascii="Arial Narrow" w:hAnsi="Arial Narrow" w:cs="Calibri"/>
                          <w:i/>
                          <w:iCs/>
                          <w:color w:val="000000"/>
                          <w:sz w:val="21"/>
                          <w:szCs w:val="21"/>
                        </w:rPr>
                        <w:t xml:space="preserve">Je m’associe à </w:t>
                      </w:r>
                      <w:r>
                        <w:rPr>
                          <w:rFonts w:ascii="Arial Narrow" w:hAnsi="Arial Narrow" w:cs="Calibri"/>
                          <w:i/>
                          <w:iCs/>
                          <w:color w:val="000000"/>
                          <w:sz w:val="21"/>
                          <w:szCs w:val="21"/>
                        </w:rPr>
                        <w:t>XXX</w:t>
                      </w:r>
                      <w:r w:rsidRPr="00193C3A">
                        <w:rPr>
                          <w:rFonts w:ascii="Arial Narrow" w:hAnsi="Arial Narrow" w:cs="Calibri"/>
                          <w:i/>
                          <w:iCs/>
                          <w:color w:val="000000"/>
                          <w:sz w:val="21"/>
                          <w:szCs w:val="21"/>
                        </w:rPr>
                        <w:t xml:space="preserve"> pour saluer cette belle performance : sécurité, chiffres d’affaires et baisse du niveau de retard. Ceci montre que tout le monde travaille sur les bonnes priorités.</w:t>
                      </w:r>
                    </w:p>
                    <w:p w14:paraId="51CAC43F" w14:textId="66422875" w:rsidR="00193C3A" w:rsidRPr="00243930" w:rsidRDefault="00193C3A" w:rsidP="00193C3A">
                      <w:pPr>
                        <w:pStyle w:val="NormalWeb"/>
                        <w:spacing w:before="0" w:beforeAutospacing="0" w:after="0" w:afterAutospacing="0"/>
                        <w:jc w:val="both"/>
                        <w:rPr>
                          <w:rFonts w:ascii="Arial Narrow" w:hAnsi="Arial Narrow" w:cs="Calibri"/>
                          <w:b/>
                          <w:bCs/>
                          <w:i/>
                          <w:iCs/>
                          <w:color w:val="000000"/>
                          <w:sz w:val="21"/>
                          <w:szCs w:val="21"/>
                        </w:rPr>
                      </w:pPr>
                      <w:r w:rsidRPr="00193C3A">
                        <w:rPr>
                          <w:rFonts w:ascii="Arial Narrow" w:hAnsi="Arial Narrow" w:cs="Calibri"/>
                          <w:i/>
                          <w:iCs/>
                          <w:color w:val="000000"/>
                          <w:sz w:val="21"/>
                          <w:szCs w:val="21"/>
                        </w:rPr>
                        <w:t xml:space="preserve">Nous arrivons maintenant dans la dernière ligne droite de l’année. </w:t>
                      </w:r>
                      <w:r w:rsidRPr="00243930">
                        <w:rPr>
                          <w:rFonts w:ascii="Arial Narrow" w:hAnsi="Arial Narrow" w:cs="Calibri"/>
                          <w:b/>
                          <w:bCs/>
                          <w:i/>
                          <w:iCs/>
                          <w:color w:val="000000"/>
                          <w:sz w:val="21"/>
                          <w:szCs w:val="21"/>
                        </w:rPr>
                        <w:t>Restons tous mobilisés pour tenir nos objectifs de cash de fin d’année !</w:t>
                      </w:r>
                    </w:p>
                    <w:p w14:paraId="68E32EB4" w14:textId="5F17FCF8" w:rsidR="00193C3A" w:rsidRPr="00243930" w:rsidRDefault="00193C3A" w:rsidP="00193C3A">
                      <w:pPr>
                        <w:pStyle w:val="NormalWeb"/>
                        <w:spacing w:before="0" w:beforeAutospacing="0" w:after="0" w:afterAutospacing="0"/>
                        <w:jc w:val="both"/>
                        <w:rPr>
                          <w:rFonts w:ascii="Arial Narrow" w:hAnsi="Arial Narrow" w:cs="Calibri"/>
                          <w:b/>
                          <w:bCs/>
                          <w:i/>
                          <w:iCs/>
                          <w:color w:val="000000"/>
                          <w:sz w:val="21"/>
                          <w:szCs w:val="21"/>
                        </w:rPr>
                      </w:pPr>
                      <w:r w:rsidRPr="00243930">
                        <w:rPr>
                          <w:rFonts w:ascii="Arial Narrow" w:hAnsi="Arial Narrow" w:cs="Calibri"/>
                          <w:b/>
                          <w:bCs/>
                          <w:i/>
                          <w:iCs/>
                          <w:color w:val="000000"/>
                          <w:sz w:val="21"/>
                          <w:szCs w:val="21"/>
                        </w:rPr>
                        <w:t>Bravo à tous, ce résultat est le fruit d’un beau travail d’équipes !</w:t>
                      </w:r>
                    </w:p>
                    <w:p w14:paraId="6E83ABB2" w14:textId="781A77FD" w:rsidR="00193C3A" w:rsidRPr="00193C3A" w:rsidRDefault="00193C3A" w:rsidP="00193C3A">
                      <w:pPr>
                        <w:pStyle w:val="NormalWeb"/>
                        <w:spacing w:before="0" w:beforeAutospacing="0" w:after="0" w:afterAutospacing="0"/>
                        <w:jc w:val="both"/>
                        <w:rPr>
                          <w:rFonts w:ascii="Arial Narrow" w:hAnsi="Arial Narrow" w:cs="Calibri"/>
                          <w:i/>
                          <w:iCs/>
                          <w:color w:val="000000"/>
                          <w:sz w:val="21"/>
                          <w:szCs w:val="21"/>
                        </w:rPr>
                      </w:pPr>
                      <w:r w:rsidRPr="00193C3A">
                        <w:rPr>
                          <w:rFonts w:ascii="Arial Narrow" w:hAnsi="Arial Narrow" w:cs="Calibri"/>
                          <w:i/>
                          <w:iCs/>
                          <w:color w:val="000000"/>
                          <w:sz w:val="21"/>
                          <w:szCs w:val="21"/>
                        </w:rPr>
                        <w:t>Cordialement</w:t>
                      </w:r>
                    </w:p>
                    <w:p w14:paraId="058855E0" w14:textId="77777777" w:rsidR="00193C3A" w:rsidRDefault="00193C3A"/>
                  </w:txbxContent>
                </v:textbox>
              </v:shape>
            </w:pict>
          </mc:Fallback>
        </mc:AlternateContent>
      </w:r>
    </w:p>
    <w:p w14:paraId="10184920" w14:textId="4C49CDA0" w:rsidR="00F80E6F" w:rsidRDefault="00F80E6F" w:rsidP="0084702E">
      <w:pPr>
        <w:pStyle w:val="Default"/>
        <w:jc w:val="both"/>
        <w:rPr>
          <w:rFonts w:ascii="Arial" w:hAnsi="Arial" w:cs="Arial"/>
        </w:rPr>
      </w:pPr>
    </w:p>
    <w:p w14:paraId="10535599" w14:textId="4B460FF9" w:rsidR="00F80E6F" w:rsidRDefault="00F80E6F" w:rsidP="0084702E">
      <w:pPr>
        <w:pStyle w:val="Default"/>
        <w:jc w:val="both"/>
        <w:rPr>
          <w:rFonts w:ascii="Arial" w:hAnsi="Arial" w:cs="Arial"/>
        </w:rPr>
      </w:pPr>
    </w:p>
    <w:p w14:paraId="014C3FB0" w14:textId="0185A051" w:rsidR="00F80E6F" w:rsidRDefault="00F80E6F" w:rsidP="0084702E">
      <w:pPr>
        <w:pStyle w:val="Default"/>
        <w:jc w:val="both"/>
        <w:rPr>
          <w:rFonts w:ascii="Arial" w:hAnsi="Arial" w:cs="Arial"/>
        </w:rPr>
      </w:pPr>
    </w:p>
    <w:p w14:paraId="15E5ADA8" w14:textId="07A5261C" w:rsidR="00F80E6F" w:rsidRDefault="00F80E6F" w:rsidP="0084702E">
      <w:pPr>
        <w:pStyle w:val="Default"/>
        <w:jc w:val="both"/>
        <w:rPr>
          <w:rFonts w:ascii="Arial" w:hAnsi="Arial" w:cs="Arial"/>
        </w:rPr>
      </w:pPr>
    </w:p>
    <w:p w14:paraId="6F389EFA" w14:textId="0D52DD3B" w:rsidR="00F80E6F" w:rsidRDefault="00F80E6F" w:rsidP="0084702E">
      <w:pPr>
        <w:pStyle w:val="Default"/>
        <w:jc w:val="both"/>
        <w:rPr>
          <w:rFonts w:ascii="Arial" w:hAnsi="Arial" w:cs="Arial"/>
        </w:rPr>
      </w:pPr>
    </w:p>
    <w:p w14:paraId="7C1001F5" w14:textId="660D2E6B" w:rsidR="00F80E6F" w:rsidRPr="008812E3" w:rsidRDefault="00F80E6F" w:rsidP="0084702E">
      <w:pPr>
        <w:pStyle w:val="Default"/>
        <w:jc w:val="both"/>
        <w:rPr>
          <w:rFonts w:ascii="Arial" w:hAnsi="Arial" w:cs="Arial"/>
        </w:rPr>
      </w:pPr>
    </w:p>
    <w:p w14:paraId="0113727F" w14:textId="37C35AA2" w:rsidR="00474532" w:rsidRPr="00193C3A" w:rsidRDefault="00474532" w:rsidP="00D312AB">
      <w:pPr>
        <w:rPr>
          <w:rFonts w:ascii="Arial" w:hAnsi="Arial" w:cs="Arial"/>
          <w:color w:val="FF0000"/>
          <w:sz w:val="16"/>
          <w:szCs w:val="16"/>
        </w:rPr>
      </w:pPr>
    </w:p>
    <w:p w14:paraId="679B362E" w14:textId="2BB9E597" w:rsidR="00F80E6F" w:rsidRDefault="00F80E6F" w:rsidP="00D312AB">
      <w:pPr>
        <w:rPr>
          <w:rFonts w:ascii="Arial" w:hAnsi="Arial" w:cs="Arial"/>
          <w:sz w:val="16"/>
          <w:szCs w:val="16"/>
        </w:rPr>
      </w:pPr>
    </w:p>
    <w:p w14:paraId="1D15E291" w14:textId="7B777DC6" w:rsidR="00F80E6F" w:rsidRDefault="00F80E6F" w:rsidP="00D312AB">
      <w:pPr>
        <w:rPr>
          <w:rFonts w:ascii="Arial" w:hAnsi="Arial" w:cs="Arial"/>
          <w:sz w:val="16"/>
          <w:szCs w:val="16"/>
        </w:rPr>
      </w:pPr>
    </w:p>
    <w:p w14:paraId="2F8C4ADC" w14:textId="34209497" w:rsidR="00F80E6F" w:rsidRDefault="00F80E6F" w:rsidP="00D312AB">
      <w:pPr>
        <w:rPr>
          <w:rFonts w:ascii="Arial" w:hAnsi="Arial" w:cs="Arial"/>
          <w:sz w:val="16"/>
          <w:szCs w:val="16"/>
        </w:rPr>
      </w:pPr>
    </w:p>
    <w:p w14:paraId="60F1474F" w14:textId="23499577" w:rsidR="00F80E6F" w:rsidRDefault="00F80E6F" w:rsidP="00D312AB">
      <w:pPr>
        <w:rPr>
          <w:rFonts w:ascii="Arial" w:hAnsi="Arial" w:cs="Arial"/>
          <w:sz w:val="16"/>
          <w:szCs w:val="16"/>
        </w:rPr>
      </w:pPr>
    </w:p>
    <w:p w14:paraId="58F7C20F" w14:textId="33DC8C65" w:rsidR="00F80E6F" w:rsidRDefault="00F80E6F" w:rsidP="00D312AB">
      <w:pPr>
        <w:rPr>
          <w:rFonts w:ascii="Arial" w:hAnsi="Arial" w:cs="Arial"/>
          <w:sz w:val="16"/>
          <w:szCs w:val="16"/>
        </w:rPr>
      </w:pPr>
    </w:p>
    <w:p w14:paraId="2F02DB74" w14:textId="1BA9C609" w:rsidR="00F80E6F" w:rsidRDefault="00F80E6F" w:rsidP="00D312AB">
      <w:pPr>
        <w:rPr>
          <w:rFonts w:ascii="Arial" w:hAnsi="Arial" w:cs="Arial"/>
          <w:sz w:val="16"/>
          <w:szCs w:val="16"/>
        </w:rPr>
      </w:pPr>
    </w:p>
    <w:p w14:paraId="5B1F1964" w14:textId="531DEE2A" w:rsidR="00F80E6F" w:rsidRDefault="00F80E6F" w:rsidP="00D312AB">
      <w:pPr>
        <w:rPr>
          <w:rFonts w:ascii="Arial" w:hAnsi="Arial" w:cs="Arial"/>
          <w:sz w:val="16"/>
          <w:szCs w:val="16"/>
        </w:rPr>
      </w:pPr>
    </w:p>
    <w:p w14:paraId="3E469D1F" w14:textId="36067C43" w:rsidR="00F80E6F" w:rsidRDefault="00F80E6F" w:rsidP="00D312AB">
      <w:pPr>
        <w:rPr>
          <w:rFonts w:ascii="Arial" w:hAnsi="Arial" w:cs="Arial"/>
          <w:sz w:val="16"/>
          <w:szCs w:val="16"/>
        </w:rPr>
      </w:pPr>
    </w:p>
    <w:p w14:paraId="31D9F38D" w14:textId="11614091" w:rsidR="00F80E6F" w:rsidRDefault="00F80E6F" w:rsidP="00D312AB">
      <w:pPr>
        <w:rPr>
          <w:rFonts w:ascii="Arial" w:hAnsi="Arial" w:cs="Arial"/>
          <w:sz w:val="16"/>
          <w:szCs w:val="16"/>
        </w:rPr>
      </w:pPr>
    </w:p>
    <w:p w14:paraId="5AF6B412" w14:textId="4566F5A0" w:rsidR="00F80E6F" w:rsidRDefault="00F80E6F" w:rsidP="00D312AB">
      <w:pPr>
        <w:rPr>
          <w:rFonts w:ascii="Arial" w:hAnsi="Arial" w:cs="Arial"/>
          <w:sz w:val="16"/>
          <w:szCs w:val="16"/>
        </w:rPr>
      </w:pPr>
    </w:p>
    <w:p w14:paraId="19E9C1DC" w14:textId="37BEDA62" w:rsidR="00F80E6F" w:rsidRDefault="00F80E6F" w:rsidP="00D312AB">
      <w:pPr>
        <w:rPr>
          <w:rFonts w:ascii="Arial" w:hAnsi="Arial" w:cs="Arial"/>
          <w:sz w:val="16"/>
          <w:szCs w:val="16"/>
        </w:rPr>
      </w:pPr>
    </w:p>
    <w:p w14:paraId="2FCCA3B1" w14:textId="77777777" w:rsidR="00F80E6F" w:rsidRPr="008812E3" w:rsidRDefault="00F80E6F" w:rsidP="00D312AB">
      <w:pPr>
        <w:rPr>
          <w:rFonts w:ascii="Arial" w:hAnsi="Arial" w:cs="Arial"/>
          <w:sz w:val="16"/>
          <w:szCs w:val="16"/>
        </w:rPr>
      </w:pPr>
    </w:p>
    <w:p w14:paraId="2731F54B" w14:textId="77777777" w:rsidR="00F80E6F" w:rsidRDefault="00F80E6F" w:rsidP="00AD0080">
      <w:pPr>
        <w:jc w:val="center"/>
        <w:rPr>
          <w:rFonts w:ascii="Arial Rounded MT Bold" w:hAnsi="Arial Rounded MT Bold" w:cs="CIDFont+F1"/>
          <w:color w:val="FF0000"/>
          <w:sz w:val="28"/>
          <w:szCs w:val="28"/>
          <w:lang w:eastAsia="fr-FR"/>
        </w:rPr>
      </w:pPr>
    </w:p>
    <w:p w14:paraId="77638C09" w14:textId="77777777" w:rsidR="00F80E6F" w:rsidRDefault="00F80E6F" w:rsidP="00AD0080">
      <w:pPr>
        <w:jc w:val="center"/>
        <w:rPr>
          <w:rFonts w:ascii="Arial Rounded MT Bold" w:hAnsi="Arial Rounded MT Bold" w:cs="CIDFont+F1"/>
          <w:color w:val="FF0000"/>
          <w:sz w:val="28"/>
          <w:szCs w:val="28"/>
          <w:lang w:eastAsia="fr-FR"/>
        </w:rPr>
      </w:pPr>
    </w:p>
    <w:p w14:paraId="3D9AB0F4" w14:textId="77777777" w:rsidR="00F80E6F" w:rsidRDefault="00F80E6F" w:rsidP="00AD0080">
      <w:pPr>
        <w:jc w:val="center"/>
        <w:rPr>
          <w:rFonts w:ascii="Arial Rounded MT Bold" w:hAnsi="Arial Rounded MT Bold" w:cs="CIDFont+F1"/>
          <w:color w:val="FF0000"/>
          <w:sz w:val="28"/>
          <w:szCs w:val="28"/>
          <w:lang w:eastAsia="fr-FR"/>
        </w:rPr>
      </w:pPr>
    </w:p>
    <w:p w14:paraId="3167328F" w14:textId="77777777" w:rsidR="00F80E6F" w:rsidRDefault="00F80E6F" w:rsidP="00AD0080">
      <w:pPr>
        <w:jc w:val="center"/>
        <w:rPr>
          <w:rFonts w:ascii="Arial Rounded MT Bold" w:hAnsi="Arial Rounded MT Bold" w:cs="CIDFont+F1"/>
          <w:color w:val="FF0000"/>
          <w:sz w:val="28"/>
          <w:szCs w:val="28"/>
          <w:lang w:eastAsia="fr-FR"/>
        </w:rPr>
      </w:pPr>
    </w:p>
    <w:p w14:paraId="5397F562" w14:textId="77777777" w:rsidR="00F80E6F" w:rsidRDefault="00F80E6F" w:rsidP="00AD0080">
      <w:pPr>
        <w:jc w:val="center"/>
        <w:rPr>
          <w:rFonts w:ascii="Arial Rounded MT Bold" w:hAnsi="Arial Rounded MT Bold" w:cs="CIDFont+F1"/>
          <w:color w:val="FF0000"/>
          <w:sz w:val="28"/>
          <w:szCs w:val="28"/>
          <w:lang w:eastAsia="fr-FR"/>
        </w:rPr>
      </w:pPr>
    </w:p>
    <w:p w14:paraId="29D84960" w14:textId="77777777" w:rsidR="00F80E6F" w:rsidRDefault="00F80E6F" w:rsidP="00AD0080">
      <w:pPr>
        <w:jc w:val="center"/>
        <w:rPr>
          <w:rFonts w:ascii="Arial Rounded MT Bold" w:hAnsi="Arial Rounded MT Bold" w:cs="CIDFont+F1"/>
          <w:color w:val="FF0000"/>
          <w:sz w:val="28"/>
          <w:szCs w:val="28"/>
          <w:lang w:eastAsia="fr-FR"/>
        </w:rPr>
      </w:pPr>
    </w:p>
    <w:p w14:paraId="7E499F8C" w14:textId="77777777" w:rsidR="00F80E6F" w:rsidRDefault="00F80E6F" w:rsidP="00AD0080">
      <w:pPr>
        <w:jc w:val="center"/>
        <w:rPr>
          <w:rFonts w:ascii="Arial Rounded MT Bold" w:hAnsi="Arial Rounded MT Bold" w:cs="CIDFont+F1"/>
          <w:color w:val="FF0000"/>
          <w:sz w:val="28"/>
          <w:szCs w:val="28"/>
          <w:lang w:eastAsia="fr-FR"/>
        </w:rPr>
      </w:pPr>
    </w:p>
    <w:p w14:paraId="22C9555B" w14:textId="77777777" w:rsidR="00F80E6F" w:rsidRPr="00DD7EC0" w:rsidRDefault="00F80E6F" w:rsidP="00AD0080">
      <w:pPr>
        <w:jc w:val="center"/>
        <w:rPr>
          <w:rFonts w:ascii="Arial Rounded MT Bold" w:hAnsi="Arial Rounded MT Bold" w:cs="CIDFont+F1"/>
          <w:color w:val="FF0000"/>
          <w:sz w:val="16"/>
          <w:szCs w:val="16"/>
          <w:lang w:eastAsia="fr-FR"/>
        </w:rPr>
      </w:pPr>
    </w:p>
    <w:p w14:paraId="0A56EC30" w14:textId="4AA2BB6F" w:rsidR="00F80E6F" w:rsidRPr="00DD7EC0" w:rsidRDefault="00C03178" w:rsidP="00C03178">
      <w:pPr>
        <w:rPr>
          <w:rFonts w:ascii="Arial Narrow" w:hAnsi="Arial Narrow" w:cs="CIDFont+F1"/>
          <w:lang w:eastAsia="fr-FR"/>
        </w:rPr>
      </w:pPr>
      <w:r w:rsidRPr="00DD7EC0">
        <w:rPr>
          <w:rFonts w:ascii="Arial Narrow" w:hAnsi="Arial Narrow" w:cs="CIDFont+F1"/>
          <w:lang w:eastAsia="fr-FR"/>
        </w:rPr>
        <w:t xml:space="preserve">Pour l’UD FO du Puy de Dôme, le cynisme patronal ne connaît aucune limite : le lundi on dit bravo aux salariés… et le mardi on leur annonce la suppression de leurs emplois ! </w:t>
      </w:r>
    </w:p>
    <w:p w14:paraId="5FFD7893" w14:textId="1A0784C8" w:rsidR="00C03178" w:rsidRPr="00DD7EC0" w:rsidRDefault="00C03178" w:rsidP="00C03178">
      <w:pPr>
        <w:rPr>
          <w:rFonts w:ascii="Arial Narrow" w:hAnsi="Arial Narrow" w:cs="CIDFont+F1"/>
          <w:sz w:val="16"/>
          <w:szCs w:val="16"/>
          <w:lang w:eastAsia="fr-FR"/>
        </w:rPr>
      </w:pPr>
    </w:p>
    <w:p w14:paraId="2D7DBD48" w14:textId="251398CF" w:rsidR="00C03178" w:rsidRDefault="00C03178" w:rsidP="00C03178">
      <w:pPr>
        <w:rPr>
          <w:rFonts w:ascii="Arial Narrow" w:hAnsi="Arial Narrow" w:cstheme="minorHAnsi"/>
          <w:bCs/>
          <w:i/>
          <w:iCs/>
        </w:rPr>
      </w:pPr>
      <w:r w:rsidRPr="00DD7EC0">
        <w:rPr>
          <w:rFonts w:ascii="Arial Narrow" w:hAnsi="Arial Narrow" w:cs="CIDFont+F1"/>
          <w:lang w:eastAsia="fr-FR"/>
        </w:rPr>
        <w:t>Cette stratégie correspond complètement à la politique impulsée par le gouvernement qui, sous couvert de la crise sanitaire, donne les moyens aux patrons de remettre en cause les emplois et les droits des salariés pour favoriser la rentabilité</w:t>
      </w:r>
      <w:r w:rsidR="00DD7EC0" w:rsidRPr="00DD7EC0">
        <w:rPr>
          <w:rFonts w:ascii="Arial Narrow" w:hAnsi="Arial Narrow" w:cs="CIDFont+F1"/>
          <w:lang w:eastAsia="fr-FR"/>
        </w:rPr>
        <w:t>. Ainsi le 1</w:t>
      </w:r>
      <w:r w:rsidR="00DD7EC0" w:rsidRPr="00DD7EC0">
        <w:rPr>
          <w:rFonts w:ascii="Arial Narrow" w:hAnsi="Arial Narrow" w:cs="CIDFont+F1"/>
          <w:vertAlign w:val="superscript"/>
          <w:lang w:eastAsia="fr-FR"/>
        </w:rPr>
        <w:t>er</w:t>
      </w:r>
      <w:r w:rsidR="00DD7EC0" w:rsidRPr="00DD7EC0">
        <w:rPr>
          <w:rFonts w:ascii="Arial Narrow" w:hAnsi="Arial Narrow" w:cs="CIDFont+F1"/>
          <w:lang w:eastAsia="fr-FR"/>
        </w:rPr>
        <w:t xml:space="preserve"> ministre, devant les représentants du MEDEF, déclarait il y a quelques mois : </w:t>
      </w:r>
      <w:r w:rsidR="00DD7EC0" w:rsidRPr="00DD7EC0">
        <w:rPr>
          <w:rFonts w:ascii="Arial Narrow" w:hAnsi="Arial Narrow" w:cstheme="minorHAnsi"/>
          <w:bCs/>
          <w:i/>
          <w:iCs/>
        </w:rPr>
        <w:t>« Vous le savez, beaucoup de mesures de simplification ont été adoptées pendant la crise sanitaire par ordonnances. C’est une des vertus de la crise. Je vous indique aujourd’hui que ces dispositions seront prolongées, amplifiées et si possible pérennisées (…). Je sais que beaucoup d’entre vous considèrent que la situation peut aussi représenter une opportunité ».</w:t>
      </w:r>
    </w:p>
    <w:p w14:paraId="7BDA05E0" w14:textId="762069EB" w:rsidR="00DD7EC0" w:rsidRPr="00DD7EC0" w:rsidRDefault="00DD7EC0" w:rsidP="00C03178">
      <w:pPr>
        <w:rPr>
          <w:rFonts w:ascii="Arial Narrow" w:hAnsi="Arial Narrow" w:cstheme="minorHAnsi"/>
          <w:bCs/>
          <w:i/>
          <w:iCs/>
          <w:sz w:val="16"/>
          <w:szCs w:val="16"/>
        </w:rPr>
      </w:pPr>
    </w:p>
    <w:p w14:paraId="3A87C166" w14:textId="6D4F6D20" w:rsidR="00DD7EC0" w:rsidRDefault="00DD7EC0" w:rsidP="00C03178">
      <w:pPr>
        <w:rPr>
          <w:rFonts w:ascii="Arial Narrow" w:hAnsi="Arial Narrow" w:cstheme="minorHAnsi"/>
          <w:bCs/>
        </w:rPr>
      </w:pPr>
      <w:r>
        <w:rPr>
          <w:rFonts w:ascii="Arial Narrow" w:hAnsi="Arial Narrow" w:cstheme="minorHAnsi"/>
          <w:bCs/>
        </w:rPr>
        <w:t xml:space="preserve">L’UD FO du Puy de Dôme rappelle que FO aux </w:t>
      </w:r>
      <w:proofErr w:type="spellStart"/>
      <w:r>
        <w:rPr>
          <w:rFonts w:ascii="Arial Narrow" w:hAnsi="Arial Narrow" w:cstheme="minorHAnsi"/>
          <w:bCs/>
        </w:rPr>
        <w:t>Ancizes</w:t>
      </w:r>
      <w:proofErr w:type="spellEnd"/>
      <w:r>
        <w:rPr>
          <w:rFonts w:ascii="Arial Narrow" w:hAnsi="Arial Narrow" w:cstheme="minorHAnsi"/>
          <w:bCs/>
        </w:rPr>
        <w:t xml:space="preserve"> n’a pas signé l’Accord de Performance collective qui s’inscrivait dans cette logique de démantèlement des droits des salariés et que le Syndicat FO, avec le soutien de l’UD FO, avait organisé une 1</w:t>
      </w:r>
      <w:r w:rsidRPr="00DD7EC0">
        <w:rPr>
          <w:rFonts w:ascii="Arial Narrow" w:hAnsi="Arial Narrow" w:cstheme="minorHAnsi"/>
          <w:bCs/>
          <w:vertAlign w:val="superscript"/>
        </w:rPr>
        <w:t>ère</w:t>
      </w:r>
      <w:r>
        <w:rPr>
          <w:rFonts w:ascii="Arial Narrow" w:hAnsi="Arial Narrow" w:cstheme="minorHAnsi"/>
          <w:bCs/>
        </w:rPr>
        <w:t xml:space="preserve"> manifestation contre le projet de la direction d’Aubert et Duval le 17 octobre 2020</w:t>
      </w:r>
    </w:p>
    <w:p w14:paraId="4B5C6A55" w14:textId="77777777" w:rsidR="00DD7EC0" w:rsidRPr="00DD7EC0" w:rsidRDefault="00DD7EC0" w:rsidP="00C03178">
      <w:pPr>
        <w:rPr>
          <w:rFonts w:ascii="Arial Narrow" w:hAnsi="Arial Narrow" w:cstheme="minorHAnsi"/>
          <w:bCs/>
          <w:sz w:val="16"/>
          <w:szCs w:val="16"/>
        </w:rPr>
      </w:pPr>
    </w:p>
    <w:p w14:paraId="548C4CD6" w14:textId="02FAA490" w:rsidR="00DD7EC0" w:rsidRDefault="00DD7EC0" w:rsidP="00C03178">
      <w:pPr>
        <w:rPr>
          <w:rFonts w:ascii="Arial Narrow" w:hAnsi="Arial Narrow" w:cstheme="minorHAnsi"/>
          <w:bCs/>
        </w:rPr>
      </w:pPr>
      <w:r>
        <w:rPr>
          <w:rFonts w:ascii="Arial Narrow" w:hAnsi="Arial Narrow" w:cstheme="minorHAnsi"/>
          <w:bCs/>
        </w:rPr>
        <w:t xml:space="preserve">L’UD FO apporte tout son soutien aux syndicats FO des différents sites Aubert et Duval dans le département et affirme </w:t>
      </w:r>
      <w:r w:rsidR="00243930">
        <w:rPr>
          <w:rFonts w:ascii="Arial Narrow" w:hAnsi="Arial Narrow" w:cstheme="minorHAnsi"/>
          <w:bCs/>
        </w:rPr>
        <w:t xml:space="preserve">que </w:t>
      </w:r>
      <w:r>
        <w:rPr>
          <w:rFonts w:ascii="Arial Narrow" w:hAnsi="Arial Narrow" w:cstheme="minorHAnsi"/>
          <w:bCs/>
        </w:rPr>
        <w:t>ce n’est pas aux salariés d’être les sacrifiés de la situation.</w:t>
      </w:r>
    </w:p>
    <w:p w14:paraId="6FFC89C2" w14:textId="463DC65F" w:rsidR="00DD7EC0" w:rsidRDefault="00DD7EC0" w:rsidP="00C03178">
      <w:pPr>
        <w:rPr>
          <w:rFonts w:ascii="Arial Narrow" w:hAnsi="Arial Narrow" w:cstheme="minorHAnsi"/>
          <w:bCs/>
        </w:rPr>
      </w:pPr>
    </w:p>
    <w:p w14:paraId="204AD955" w14:textId="71BA24EC" w:rsidR="00BE1A0E" w:rsidRPr="00DD7EC0" w:rsidRDefault="00DD7EC0" w:rsidP="00DD7EC0">
      <w:pPr>
        <w:jc w:val="right"/>
        <w:rPr>
          <w:rFonts w:ascii="Arial Narrow" w:hAnsi="Arial Narrow" w:cstheme="minorHAnsi"/>
          <w:bCs/>
        </w:rPr>
      </w:pPr>
      <w:r>
        <w:rPr>
          <w:rFonts w:ascii="Arial Narrow" w:hAnsi="Arial Narrow" w:cstheme="minorHAnsi"/>
          <w:bCs/>
        </w:rPr>
        <w:t>Clermont-Ferrand, le 4 décembre 2020</w:t>
      </w:r>
    </w:p>
    <w:sectPr w:rsidR="00BE1A0E" w:rsidRPr="00DD7EC0" w:rsidSect="00DD7EC0">
      <w:pgSz w:w="11906" w:h="16838"/>
      <w:pgMar w:top="454" w:right="680" w:bottom="567"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Eras Bold ITC">
    <w:panose1 w:val="020B0907030504020204"/>
    <w:charset w:val="00"/>
    <w:family w:val="swiss"/>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IDFont+F1">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w14:anchorId="719EF9FD"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ACB"/>
      </v:shape>
    </w:pict>
  </w:numPicBullet>
  <w:abstractNum w:abstractNumId="0" w15:restartNumberingAfterBreak="0">
    <w:nsid w:val="05EE20B0"/>
    <w:multiLevelType w:val="multilevel"/>
    <w:tmpl w:val="74E4B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652BDE"/>
    <w:multiLevelType w:val="hybridMultilevel"/>
    <w:tmpl w:val="1E0C3CD2"/>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CA37E36"/>
    <w:multiLevelType w:val="hybridMultilevel"/>
    <w:tmpl w:val="573E57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8A47651"/>
    <w:multiLevelType w:val="hybridMultilevel"/>
    <w:tmpl w:val="99C6AF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3ED1"/>
    <w:rsid w:val="00016006"/>
    <w:rsid w:val="00022761"/>
    <w:rsid w:val="000262D2"/>
    <w:rsid w:val="00035248"/>
    <w:rsid w:val="00061EC6"/>
    <w:rsid w:val="00064968"/>
    <w:rsid w:val="0009430B"/>
    <w:rsid w:val="00193C3A"/>
    <w:rsid w:val="001D6C76"/>
    <w:rsid w:val="00243930"/>
    <w:rsid w:val="002B1F5B"/>
    <w:rsid w:val="002F5F3D"/>
    <w:rsid w:val="00314F41"/>
    <w:rsid w:val="003511C5"/>
    <w:rsid w:val="00385C84"/>
    <w:rsid w:val="003E1414"/>
    <w:rsid w:val="004674AB"/>
    <w:rsid w:val="00474532"/>
    <w:rsid w:val="0047480C"/>
    <w:rsid w:val="005204F9"/>
    <w:rsid w:val="00560FBC"/>
    <w:rsid w:val="005B63BD"/>
    <w:rsid w:val="005D27CE"/>
    <w:rsid w:val="006127A5"/>
    <w:rsid w:val="006211D4"/>
    <w:rsid w:val="006267AF"/>
    <w:rsid w:val="00673261"/>
    <w:rsid w:val="006E467D"/>
    <w:rsid w:val="006F3E11"/>
    <w:rsid w:val="007027BA"/>
    <w:rsid w:val="00725823"/>
    <w:rsid w:val="0073298B"/>
    <w:rsid w:val="00806656"/>
    <w:rsid w:val="0084702E"/>
    <w:rsid w:val="008812E3"/>
    <w:rsid w:val="008B506C"/>
    <w:rsid w:val="0091084E"/>
    <w:rsid w:val="00AA46E8"/>
    <w:rsid w:val="00AC0609"/>
    <w:rsid w:val="00AD0080"/>
    <w:rsid w:val="00AE2CE9"/>
    <w:rsid w:val="00B12C19"/>
    <w:rsid w:val="00BC06BD"/>
    <w:rsid w:val="00BE1A0E"/>
    <w:rsid w:val="00BE1BD6"/>
    <w:rsid w:val="00C03178"/>
    <w:rsid w:val="00C35B4A"/>
    <w:rsid w:val="00CB3093"/>
    <w:rsid w:val="00CE5654"/>
    <w:rsid w:val="00D03ED1"/>
    <w:rsid w:val="00D066AF"/>
    <w:rsid w:val="00D22941"/>
    <w:rsid w:val="00D312AB"/>
    <w:rsid w:val="00D83E9A"/>
    <w:rsid w:val="00DD7EC0"/>
    <w:rsid w:val="00E72778"/>
    <w:rsid w:val="00E77721"/>
    <w:rsid w:val="00E8421B"/>
    <w:rsid w:val="00EC6541"/>
    <w:rsid w:val="00F80E6F"/>
    <w:rsid w:val="00FA26F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FF33880"/>
  <w15:chartTrackingRefBased/>
  <w15:docId w15:val="{EE0A810B-9E07-4E02-AE00-F38011766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62D2"/>
    <w:pPr>
      <w:jc w:val="both"/>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2">
    <w:name w:val="p2"/>
    <w:basedOn w:val="Normal"/>
    <w:rsid w:val="00035248"/>
    <w:pPr>
      <w:widowControl w:val="0"/>
      <w:tabs>
        <w:tab w:val="left" w:pos="720"/>
      </w:tabs>
      <w:spacing w:line="280" w:lineRule="atLeast"/>
      <w:jc w:val="left"/>
    </w:pPr>
    <w:rPr>
      <w:rFonts w:ascii="Times" w:eastAsia="Times New Roman" w:hAnsi="Times" w:cs="Times"/>
      <w:sz w:val="20"/>
      <w:szCs w:val="20"/>
      <w:lang w:eastAsia="fr-FR"/>
    </w:rPr>
  </w:style>
  <w:style w:type="character" w:styleId="Lienhypertexte">
    <w:name w:val="Hyperlink"/>
    <w:rsid w:val="00035248"/>
    <w:rPr>
      <w:color w:val="0000FF"/>
      <w:u w:val="single"/>
    </w:rPr>
  </w:style>
  <w:style w:type="paragraph" w:styleId="Textedebulles">
    <w:name w:val="Balloon Text"/>
    <w:basedOn w:val="Normal"/>
    <w:link w:val="TextedebullesCar"/>
    <w:uiPriority w:val="99"/>
    <w:semiHidden/>
    <w:unhideWhenUsed/>
    <w:rsid w:val="00E77721"/>
    <w:rPr>
      <w:rFonts w:ascii="Segoe UI" w:hAnsi="Segoe UI" w:cs="Segoe UI"/>
      <w:sz w:val="18"/>
      <w:szCs w:val="18"/>
    </w:rPr>
  </w:style>
  <w:style w:type="character" w:customStyle="1" w:styleId="TextedebullesCar">
    <w:name w:val="Texte de bulles Car"/>
    <w:basedOn w:val="Policepardfaut"/>
    <w:link w:val="Textedebulles"/>
    <w:uiPriority w:val="99"/>
    <w:semiHidden/>
    <w:rsid w:val="00E77721"/>
    <w:rPr>
      <w:rFonts w:ascii="Segoe UI" w:hAnsi="Segoe UI" w:cs="Segoe UI"/>
      <w:sz w:val="18"/>
      <w:szCs w:val="18"/>
      <w:lang w:eastAsia="en-US"/>
    </w:rPr>
  </w:style>
  <w:style w:type="paragraph" w:styleId="Lgende">
    <w:name w:val="caption"/>
    <w:basedOn w:val="Normal"/>
    <w:next w:val="Normal"/>
    <w:qFormat/>
    <w:rsid w:val="00314F41"/>
    <w:pPr>
      <w:overflowPunct w:val="0"/>
      <w:autoSpaceDE w:val="0"/>
      <w:autoSpaceDN w:val="0"/>
      <w:adjustRightInd w:val="0"/>
      <w:spacing w:before="240"/>
      <w:textAlignment w:val="baseline"/>
    </w:pPr>
    <w:rPr>
      <w:rFonts w:ascii="Calisto MT" w:eastAsia="Times New Roman" w:hAnsi="Calisto MT"/>
      <w:b/>
      <w:i/>
      <w:szCs w:val="20"/>
      <w:lang w:eastAsia="fr-FR"/>
    </w:rPr>
  </w:style>
  <w:style w:type="paragraph" w:customStyle="1" w:styleId="Corpsdetexte21">
    <w:name w:val="Corps de texte 21"/>
    <w:basedOn w:val="Normal"/>
    <w:rsid w:val="00314F41"/>
    <w:pPr>
      <w:overflowPunct w:val="0"/>
      <w:autoSpaceDE w:val="0"/>
      <w:autoSpaceDN w:val="0"/>
      <w:adjustRightInd w:val="0"/>
      <w:jc w:val="left"/>
      <w:textAlignment w:val="baseline"/>
    </w:pPr>
    <w:rPr>
      <w:rFonts w:ascii="CG Times" w:eastAsia="Times New Roman" w:hAnsi="CG Times"/>
      <w:b/>
      <w:sz w:val="24"/>
      <w:szCs w:val="20"/>
      <w:lang w:eastAsia="fr-FR"/>
    </w:rPr>
  </w:style>
  <w:style w:type="paragraph" w:styleId="Paragraphedeliste">
    <w:name w:val="List Paragraph"/>
    <w:basedOn w:val="Normal"/>
    <w:uiPriority w:val="34"/>
    <w:qFormat/>
    <w:rsid w:val="006F3E11"/>
    <w:pPr>
      <w:ind w:left="720"/>
      <w:contextualSpacing/>
    </w:pPr>
  </w:style>
  <w:style w:type="paragraph" w:customStyle="1" w:styleId="Default">
    <w:name w:val="Default"/>
    <w:rsid w:val="00BE1BD6"/>
    <w:pPr>
      <w:autoSpaceDE w:val="0"/>
      <w:autoSpaceDN w:val="0"/>
      <w:adjustRightInd w:val="0"/>
    </w:pPr>
    <w:rPr>
      <w:rFonts w:cs="Calibri"/>
      <w:color w:val="000000"/>
      <w:sz w:val="24"/>
      <w:szCs w:val="24"/>
    </w:rPr>
  </w:style>
  <w:style w:type="paragraph" w:styleId="NormalWeb">
    <w:name w:val="Normal (Web)"/>
    <w:basedOn w:val="Normal"/>
    <w:uiPriority w:val="99"/>
    <w:semiHidden/>
    <w:unhideWhenUsed/>
    <w:rsid w:val="00193C3A"/>
    <w:pPr>
      <w:spacing w:before="100" w:beforeAutospacing="1" w:after="100" w:afterAutospacing="1"/>
      <w:jc w:val="left"/>
    </w:pPr>
    <w:rPr>
      <w:rFonts w:ascii="Times New Roman" w:eastAsia="Times New Roman" w:hAnsi="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0848894">
      <w:bodyDiv w:val="1"/>
      <w:marLeft w:val="0"/>
      <w:marRight w:val="0"/>
      <w:marTop w:val="0"/>
      <w:marBottom w:val="0"/>
      <w:divBdr>
        <w:top w:val="none" w:sz="0" w:space="0" w:color="auto"/>
        <w:left w:val="none" w:sz="0" w:space="0" w:color="auto"/>
        <w:bottom w:val="none" w:sz="0" w:space="0" w:color="auto"/>
        <w:right w:val="none" w:sz="0" w:space="0" w:color="auto"/>
      </w:divBdr>
    </w:div>
    <w:div w:id="1036467964">
      <w:bodyDiv w:val="1"/>
      <w:marLeft w:val="0"/>
      <w:marRight w:val="0"/>
      <w:marTop w:val="0"/>
      <w:marBottom w:val="0"/>
      <w:divBdr>
        <w:top w:val="none" w:sz="0" w:space="0" w:color="auto"/>
        <w:left w:val="none" w:sz="0" w:space="0" w:color="auto"/>
        <w:bottom w:val="none" w:sz="0" w:space="0" w:color="auto"/>
        <w:right w:val="none" w:sz="0" w:space="0" w:color="auto"/>
      </w:divBdr>
    </w:div>
    <w:div w:id="1697121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dfo63@wanadoo.fr" TargetMode="External"/><Relationship Id="rId3" Type="http://schemas.openxmlformats.org/officeDocument/2006/relationships/styles" Target="styles.xml"/><Relationship Id="rId7" Type="http://schemas.openxmlformats.org/officeDocument/2006/relationships/hyperlink" Target="mailto:fbochard@wanadoo.fr"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udfo63@wanadoo.fr"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fbochard@wanadoo.fr"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E32B33-646D-4FC1-BFC8-6BB4CB545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236</Words>
  <Characters>1302</Characters>
  <Application>Microsoft Office Word</Application>
  <DocSecurity>0</DocSecurity>
  <Lines>10</Lines>
  <Paragraphs>3</Paragraphs>
  <ScaleCrop>false</ScaleCrop>
  <HeadingPairs>
    <vt:vector size="2" baseType="variant">
      <vt:variant>
        <vt:lpstr>Titre</vt:lpstr>
      </vt:variant>
      <vt:variant>
        <vt:i4>1</vt:i4>
      </vt:variant>
    </vt:vector>
  </HeadingPairs>
  <TitlesOfParts>
    <vt:vector size="1" baseType="lpstr">
      <vt:lpstr/>
    </vt:vector>
  </TitlesOfParts>
  <Company>TOSHIBA</Company>
  <LinksUpToDate>false</LinksUpToDate>
  <CharactersWithSpaces>1535</CharactersWithSpaces>
  <SharedDoc>false</SharedDoc>
  <HLinks>
    <vt:vector size="12" baseType="variant">
      <vt:variant>
        <vt:i4>131130</vt:i4>
      </vt:variant>
      <vt:variant>
        <vt:i4>3</vt:i4>
      </vt:variant>
      <vt:variant>
        <vt:i4>0</vt:i4>
      </vt:variant>
      <vt:variant>
        <vt:i4>5</vt:i4>
      </vt:variant>
      <vt:variant>
        <vt:lpwstr>mailto:fbochard@wanadoo.fr</vt:lpwstr>
      </vt:variant>
      <vt:variant>
        <vt:lpwstr/>
      </vt:variant>
      <vt:variant>
        <vt:i4>3407878</vt:i4>
      </vt:variant>
      <vt:variant>
        <vt:i4>0</vt:i4>
      </vt:variant>
      <vt:variant>
        <vt:i4>0</vt:i4>
      </vt:variant>
      <vt:variant>
        <vt:i4>5</vt:i4>
      </vt:variant>
      <vt:variant>
        <vt:lpwstr>mailto:udfo63@wanadoo.fr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  BOCHARD</dc:creator>
  <cp:keywords/>
  <cp:lastModifiedBy>Frédéric BOCHARD</cp:lastModifiedBy>
  <cp:revision>3</cp:revision>
  <cp:lastPrinted>2020-11-20T11:19:00Z</cp:lastPrinted>
  <dcterms:created xsi:type="dcterms:W3CDTF">2020-12-04T17:12:00Z</dcterms:created>
  <dcterms:modified xsi:type="dcterms:W3CDTF">2020-12-05T12:34:00Z</dcterms:modified>
</cp:coreProperties>
</file>