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D2" w:rsidRDefault="00E77721" w:rsidP="00374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DC6122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:rsidR="00035248" w:rsidRPr="00E77721" w:rsidRDefault="00DC6122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DC6122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DC6122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:rsidR="00874F37" w:rsidRDefault="00874F37" w:rsidP="00874F37"/>
    <w:p w:rsidR="008657BF" w:rsidRPr="009F384B" w:rsidRDefault="00C85248" w:rsidP="004D1936">
      <w:pPr>
        <w:spacing w:before="120" w:after="120"/>
        <w:jc w:val="center"/>
        <w:rPr>
          <w:rFonts w:ascii="Arial Rounded MT Bold" w:hAnsi="Arial Rounded MT Bold" w:cs="Arial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84B">
        <w:rPr>
          <w:rFonts w:ascii="Arial Rounded MT Bold" w:hAnsi="Arial Rounded MT Bold" w:cs="Arial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Communiqué</w:t>
      </w:r>
      <w:bookmarkStart w:id="0" w:name="_GoBack"/>
      <w:bookmarkEnd w:id="0"/>
    </w:p>
    <w:p w:rsidR="00FA12D3" w:rsidRDefault="00FA12D3" w:rsidP="004D1936">
      <w:pPr>
        <w:spacing w:before="120" w:after="120"/>
        <w:rPr>
          <w:rFonts w:ascii="Arial" w:hAnsi="Arial" w:cs="Arial"/>
          <w:sz w:val="24"/>
          <w:szCs w:val="24"/>
        </w:rPr>
      </w:pPr>
    </w:p>
    <w:p w:rsidR="002B2036" w:rsidRPr="009F384B" w:rsidRDefault="002B2036" w:rsidP="004D1936">
      <w:pPr>
        <w:spacing w:before="120" w:after="120"/>
        <w:jc w:val="center"/>
        <w:rPr>
          <w:rFonts w:ascii="Eras Bold ITC" w:hAnsi="Eras Bold ITC" w:cstheme="majorHAnsi"/>
          <w:color w:val="C00000"/>
          <w:sz w:val="56"/>
          <w:szCs w:val="56"/>
        </w:rPr>
      </w:pPr>
      <w:r w:rsidRPr="009F384B">
        <w:rPr>
          <w:rFonts w:ascii="Eras Bold ITC" w:hAnsi="Eras Bold ITC" w:cstheme="majorHAnsi"/>
          <w:color w:val="C00000"/>
          <w:sz w:val="56"/>
          <w:szCs w:val="56"/>
        </w:rPr>
        <w:t xml:space="preserve">Soutien aux salariés de Carrefour </w:t>
      </w:r>
    </w:p>
    <w:p w:rsidR="002B2036" w:rsidRPr="009F384B" w:rsidRDefault="002B2036" w:rsidP="002B2036">
      <w:pPr>
        <w:spacing w:before="120" w:after="120"/>
        <w:jc w:val="center"/>
        <w:rPr>
          <w:rFonts w:ascii="Eras Bold ITC" w:hAnsi="Eras Bold ITC" w:cstheme="majorHAnsi"/>
          <w:color w:val="C00000"/>
          <w:sz w:val="56"/>
          <w:szCs w:val="56"/>
        </w:rPr>
      </w:pPr>
      <w:proofErr w:type="gramStart"/>
      <w:r w:rsidRPr="009F384B">
        <w:rPr>
          <w:rFonts w:ascii="Eras Bold ITC" w:hAnsi="Eras Bold ITC" w:cstheme="majorHAnsi"/>
          <w:color w:val="C00000"/>
          <w:sz w:val="56"/>
          <w:szCs w:val="56"/>
        </w:rPr>
        <w:t>en</w:t>
      </w:r>
      <w:proofErr w:type="gramEnd"/>
      <w:r w:rsidRPr="009F384B">
        <w:rPr>
          <w:rFonts w:ascii="Eras Bold ITC" w:hAnsi="Eras Bold ITC" w:cstheme="majorHAnsi"/>
          <w:color w:val="C00000"/>
          <w:sz w:val="56"/>
          <w:szCs w:val="56"/>
        </w:rPr>
        <w:t xml:space="preserve"> grève</w:t>
      </w:r>
      <w:r w:rsidR="009F384B">
        <w:rPr>
          <w:rFonts w:ascii="Eras Bold ITC" w:hAnsi="Eras Bold ITC" w:cstheme="majorHAnsi"/>
          <w:color w:val="C00000"/>
          <w:sz w:val="56"/>
          <w:szCs w:val="56"/>
        </w:rPr>
        <w:t xml:space="preserve"> générale</w:t>
      </w:r>
      <w:r w:rsidRPr="009F384B">
        <w:rPr>
          <w:rFonts w:ascii="Eras Bold ITC" w:hAnsi="Eras Bold ITC" w:cstheme="majorHAnsi"/>
          <w:color w:val="C00000"/>
          <w:sz w:val="56"/>
          <w:szCs w:val="56"/>
        </w:rPr>
        <w:t xml:space="preserve"> le 31 mars </w:t>
      </w:r>
    </w:p>
    <w:p w:rsidR="002B2036" w:rsidRDefault="002B2036" w:rsidP="002B2036">
      <w:pPr>
        <w:spacing w:before="120" w:after="120"/>
        <w:jc w:val="center"/>
        <w:rPr>
          <w:rFonts w:asciiTheme="majorHAnsi" w:hAnsiTheme="majorHAnsi" w:cstheme="majorHAnsi"/>
          <w:sz w:val="24"/>
          <w:szCs w:val="24"/>
        </w:rPr>
      </w:pPr>
    </w:p>
    <w:p w:rsidR="00E41283" w:rsidRPr="00B20B96" w:rsidRDefault="002B2036" w:rsidP="002B2036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B20B96">
        <w:rPr>
          <w:rFonts w:asciiTheme="majorHAnsi" w:hAnsiTheme="majorHAnsi" w:cstheme="majorHAnsi"/>
          <w:sz w:val="28"/>
          <w:szCs w:val="28"/>
        </w:rPr>
        <w:t>Le samedi 31 mars 2018, les salariés de Carrefour sont appelés à la grève générale</w:t>
      </w:r>
      <w:r w:rsidR="00E41283" w:rsidRPr="00B20B96">
        <w:rPr>
          <w:rFonts w:asciiTheme="majorHAnsi" w:hAnsiTheme="majorHAnsi" w:cstheme="majorHAnsi"/>
          <w:sz w:val="28"/>
          <w:szCs w:val="28"/>
        </w:rPr>
        <w:t xml:space="preserve"> par FO (rejointe par la CFDT).</w:t>
      </w:r>
    </w:p>
    <w:p w:rsidR="00E41283" w:rsidRPr="00B20B96" w:rsidRDefault="00E41283" w:rsidP="002B2036">
      <w:pPr>
        <w:spacing w:before="120" w:after="120"/>
        <w:rPr>
          <w:rFonts w:asciiTheme="majorHAnsi" w:hAnsiTheme="majorHAnsi" w:cstheme="majorHAnsi"/>
          <w:b/>
          <w:sz w:val="28"/>
          <w:szCs w:val="28"/>
        </w:rPr>
      </w:pPr>
      <w:r w:rsidRPr="00B20B96">
        <w:rPr>
          <w:rFonts w:asciiTheme="majorHAnsi" w:hAnsiTheme="majorHAnsi" w:cstheme="majorHAnsi"/>
          <w:b/>
          <w:sz w:val="28"/>
          <w:szCs w:val="28"/>
        </w:rPr>
        <w:t>L’Union Départementale FORCE OUVRIERE du Puy de Dôme apporte son tout son soutien pour cette action au Syndicat FO Carrefour et au Syndicat FO Carrefour Market : la colère des salariés à la suite des annonces des dirigeants du groupe Carrefour est légitime et FO est à leurs côtés dans l’action syndicale revendicative.</w:t>
      </w:r>
    </w:p>
    <w:p w:rsidR="00E41283" w:rsidRPr="00B20B96" w:rsidRDefault="002553E1" w:rsidP="002B2036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B20B96">
        <w:rPr>
          <w:rFonts w:asciiTheme="majorHAnsi" w:hAnsiTheme="majorHAnsi" w:cstheme="majorHAnsi"/>
          <w:sz w:val="28"/>
          <w:szCs w:val="28"/>
        </w:rPr>
        <w:t xml:space="preserve">Alors que le </w:t>
      </w:r>
      <w:r w:rsidR="009F384B" w:rsidRPr="00B20B96">
        <w:rPr>
          <w:rFonts w:asciiTheme="majorHAnsi" w:hAnsiTheme="majorHAnsi" w:cstheme="majorHAnsi"/>
          <w:sz w:val="28"/>
          <w:szCs w:val="28"/>
        </w:rPr>
        <w:t>groupe Carrefour a bénéficié des dispositions prises par les différents gouvernements en faveur des entreprises (CICE en particulier) et qu’il distribue les dividendes aux actionnaires, le PDG Alexandre BOMPARD a décidé de supprimer plus de 2400 emplois (en réalité certainement beaucoup plus), de faire passer plusieurs magasins en location-gérance (ce qui conduirait à une baisse des rémunérations et à une dégradation des conditions de travail) et de spolier les salariés sur la participation (perte de 600 € en moyenne par rapport à l’an passé pour chaque employé !)…</w:t>
      </w:r>
    </w:p>
    <w:p w:rsidR="009F384B" w:rsidRPr="00B20B96" w:rsidRDefault="009F384B" w:rsidP="002B2036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B20B96">
        <w:rPr>
          <w:rFonts w:asciiTheme="majorHAnsi" w:hAnsiTheme="majorHAnsi" w:cstheme="majorHAnsi"/>
          <w:sz w:val="28"/>
          <w:szCs w:val="28"/>
        </w:rPr>
        <w:t>Pour FO, ce sont des décisions inacceptables : tout pour les actionnaires</w:t>
      </w:r>
      <w:r w:rsidR="00B20B96" w:rsidRPr="00B20B96">
        <w:rPr>
          <w:rFonts w:asciiTheme="majorHAnsi" w:hAnsiTheme="majorHAnsi" w:cstheme="majorHAnsi"/>
          <w:sz w:val="28"/>
          <w:szCs w:val="28"/>
        </w:rPr>
        <w:t xml:space="preserve">…, rien pour les travailleurs ! </w:t>
      </w:r>
    </w:p>
    <w:p w:rsidR="00B20B96" w:rsidRPr="00B20B96" w:rsidRDefault="00B20B96" w:rsidP="002B2036">
      <w:pPr>
        <w:spacing w:before="120" w:after="120"/>
        <w:rPr>
          <w:rFonts w:asciiTheme="majorHAnsi" w:hAnsiTheme="majorHAnsi" w:cstheme="majorHAnsi"/>
          <w:sz w:val="28"/>
          <w:szCs w:val="28"/>
        </w:rPr>
      </w:pPr>
      <w:r w:rsidRPr="00B20B96">
        <w:rPr>
          <w:rFonts w:asciiTheme="majorHAnsi" w:hAnsiTheme="majorHAnsi" w:cstheme="majorHAnsi"/>
          <w:sz w:val="28"/>
          <w:szCs w:val="28"/>
        </w:rPr>
        <w:t xml:space="preserve">L’UD FO du Puy de Dôme appelle les syndicats FO, les militants FO à soutenir les salariés de Carrefour avec leurs syndicats FO et à être présents sur les piquets de grève le 31 mars 2018 (à partir de 8h30 à Carrefour Riom et à Carrefour Market </w:t>
      </w:r>
      <w:proofErr w:type="spellStart"/>
      <w:r w:rsidRPr="00B20B96">
        <w:rPr>
          <w:rFonts w:asciiTheme="majorHAnsi" w:hAnsiTheme="majorHAnsi" w:cstheme="majorHAnsi"/>
          <w:sz w:val="28"/>
          <w:szCs w:val="28"/>
        </w:rPr>
        <w:t>Jaude</w:t>
      </w:r>
      <w:proofErr w:type="spellEnd"/>
      <w:r w:rsidRPr="00B20B96">
        <w:rPr>
          <w:rFonts w:asciiTheme="majorHAnsi" w:hAnsiTheme="majorHAnsi" w:cstheme="majorHAnsi"/>
          <w:sz w:val="28"/>
          <w:szCs w:val="28"/>
        </w:rPr>
        <w:t>).</w:t>
      </w:r>
    </w:p>
    <w:p w:rsidR="00B20B96" w:rsidRDefault="00B20B96" w:rsidP="002B2036">
      <w:pPr>
        <w:spacing w:before="120" w:after="120"/>
        <w:rPr>
          <w:rFonts w:asciiTheme="majorHAnsi" w:hAnsiTheme="majorHAnsi" w:cstheme="majorHAnsi"/>
          <w:sz w:val="24"/>
          <w:szCs w:val="24"/>
        </w:rPr>
      </w:pPr>
    </w:p>
    <w:p w:rsidR="00B20B96" w:rsidRPr="00B20B96" w:rsidRDefault="00B20B96" w:rsidP="002B2036">
      <w:p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  <w:r w:rsidRPr="00B20B96">
        <w:rPr>
          <w:rFonts w:asciiTheme="majorHAnsi" w:hAnsiTheme="majorHAnsi" w:cstheme="majorHAnsi"/>
          <w:b/>
          <w:sz w:val="24"/>
          <w:szCs w:val="24"/>
        </w:rPr>
        <w:t xml:space="preserve">Pour tout contact : </w:t>
      </w:r>
    </w:p>
    <w:p w:rsidR="00B20B96" w:rsidRPr="00B20B96" w:rsidRDefault="00B20B96" w:rsidP="00B20B96">
      <w:pPr>
        <w:pStyle w:val="Paragraphedeliste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  <w:r w:rsidRPr="00B20B96">
        <w:rPr>
          <w:rFonts w:asciiTheme="majorHAnsi" w:hAnsiTheme="majorHAnsi" w:cstheme="majorHAnsi"/>
          <w:b/>
          <w:sz w:val="24"/>
          <w:szCs w:val="24"/>
        </w:rPr>
        <w:t>FO Carrefour : 06 58 19 80 51</w:t>
      </w:r>
    </w:p>
    <w:p w:rsidR="00B20B96" w:rsidRPr="00B20B96" w:rsidRDefault="00B20B96" w:rsidP="00B20B96">
      <w:pPr>
        <w:pStyle w:val="Paragraphedeliste"/>
        <w:numPr>
          <w:ilvl w:val="0"/>
          <w:numId w:val="6"/>
        </w:numPr>
        <w:spacing w:before="120" w:after="120"/>
        <w:rPr>
          <w:rFonts w:asciiTheme="majorHAnsi" w:hAnsiTheme="majorHAnsi" w:cstheme="majorHAnsi"/>
          <w:b/>
          <w:sz w:val="24"/>
          <w:szCs w:val="24"/>
        </w:rPr>
      </w:pPr>
      <w:r w:rsidRPr="00B20B96">
        <w:rPr>
          <w:rFonts w:asciiTheme="majorHAnsi" w:hAnsiTheme="majorHAnsi" w:cstheme="majorHAnsi"/>
          <w:b/>
          <w:sz w:val="24"/>
          <w:szCs w:val="24"/>
        </w:rPr>
        <w:t>UD FO : 06 82 38 66 51</w:t>
      </w:r>
    </w:p>
    <w:p w:rsidR="00B20B96" w:rsidRDefault="00B20B96" w:rsidP="002B2036">
      <w:pPr>
        <w:spacing w:before="120" w:after="120"/>
        <w:rPr>
          <w:rFonts w:asciiTheme="majorHAnsi" w:hAnsiTheme="majorHAnsi" w:cstheme="majorHAnsi"/>
          <w:sz w:val="24"/>
          <w:szCs w:val="24"/>
        </w:rPr>
      </w:pPr>
    </w:p>
    <w:p w:rsidR="00D65B87" w:rsidRPr="00FA12D3" w:rsidRDefault="00D65B87" w:rsidP="00B20B96">
      <w:pPr>
        <w:rPr>
          <w:rFonts w:asciiTheme="majorHAnsi" w:hAnsiTheme="majorHAnsi" w:cstheme="majorHAnsi"/>
          <w:sz w:val="24"/>
          <w:szCs w:val="24"/>
        </w:rPr>
      </w:pPr>
    </w:p>
    <w:sectPr w:rsidR="00D65B87" w:rsidRPr="00FA12D3" w:rsidSect="00336E7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020"/>
    <w:multiLevelType w:val="hybridMultilevel"/>
    <w:tmpl w:val="F0FC8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7823"/>
    <w:multiLevelType w:val="hybridMultilevel"/>
    <w:tmpl w:val="3E00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46C"/>
    <w:multiLevelType w:val="hybridMultilevel"/>
    <w:tmpl w:val="F0FEC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AC5AE">
      <w:start w:val="1"/>
      <w:numFmt w:val="bullet"/>
      <w:lvlText w:val=""/>
      <w:lvlJc w:val="left"/>
      <w:pPr>
        <w:ind w:left="1440" w:hanging="360"/>
      </w:pPr>
      <w:rPr>
        <w:rFonts w:ascii="Wingdings 3" w:hAnsi="Wingdings 3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20DD"/>
    <w:multiLevelType w:val="hybridMultilevel"/>
    <w:tmpl w:val="E1306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18CE"/>
    <w:multiLevelType w:val="hybridMultilevel"/>
    <w:tmpl w:val="ADDA37B2"/>
    <w:lvl w:ilvl="0" w:tplc="34AAC5AE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sz w:val="24"/>
      </w:rPr>
    </w:lvl>
    <w:lvl w:ilvl="1" w:tplc="34AAC5AE">
      <w:start w:val="1"/>
      <w:numFmt w:val="bullet"/>
      <w:lvlText w:val=""/>
      <w:lvlJc w:val="left"/>
      <w:pPr>
        <w:ind w:left="1440" w:hanging="360"/>
      </w:pPr>
      <w:rPr>
        <w:rFonts w:ascii="Wingdings 3" w:hAnsi="Wingdings 3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20F5"/>
    <w:rsid w:val="00035248"/>
    <w:rsid w:val="00061EC6"/>
    <w:rsid w:val="00064968"/>
    <w:rsid w:val="0009430B"/>
    <w:rsid w:val="002553E1"/>
    <w:rsid w:val="002B2036"/>
    <w:rsid w:val="002D4AC8"/>
    <w:rsid w:val="00314F41"/>
    <w:rsid w:val="00336E7C"/>
    <w:rsid w:val="003745F7"/>
    <w:rsid w:val="00482DE0"/>
    <w:rsid w:val="004B1010"/>
    <w:rsid w:val="004D1936"/>
    <w:rsid w:val="004F31CA"/>
    <w:rsid w:val="00560FBC"/>
    <w:rsid w:val="005C47EA"/>
    <w:rsid w:val="005D27CE"/>
    <w:rsid w:val="005F575D"/>
    <w:rsid w:val="006267AF"/>
    <w:rsid w:val="00673261"/>
    <w:rsid w:val="00681892"/>
    <w:rsid w:val="006E467D"/>
    <w:rsid w:val="00725823"/>
    <w:rsid w:val="0073298B"/>
    <w:rsid w:val="008657BF"/>
    <w:rsid w:val="00874F37"/>
    <w:rsid w:val="00877C38"/>
    <w:rsid w:val="0093590B"/>
    <w:rsid w:val="009F384B"/>
    <w:rsid w:val="00A0518C"/>
    <w:rsid w:val="00A126AC"/>
    <w:rsid w:val="00AA46E8"/>
    <w:rsid w:val="00AC0609"/>
    <w:rsid w:val="00AE2CE9"/>
    <w:rsid w:val="00B12C19"/>
    <w:rsid w:val="00B20B96"/>
    <w:rsid w:val="00BA311C"/>
    <w:rsid w:val="00BF721E"/>
    <w:rsid w:val="00C637FD"/>
    <w:rsid w:val="00C85248"/>
    <w:rsid w:val="00CB3093"/>
    <w:rsid w:val="00CE5654"/>
    <w:rsid w:val="00D03ED1"/>
    <w:rsid w:val="00D066AF"/>
    <w:rsid w:val="00D547C8"/>
    <w:rsid w:val="00D65B87"/>
    <w:rsid w:val="00DC6122"/>
    <w:rsid w:val="00E41283"/>
    <w:rsid w:val="00E45DD8"/>
    <w:rsid w:val="00E55C61"/>
    <w:rsid w:val="00E72778"/>
    <w:rsid w:val="00E77721"/>
    <w:rsid w:val="00E8421B"/>
    <w:rsid w:val="00ED33C9"/>
    <w:rsid w:val="00F14B24"/>
    <w:rsid w:val="00F25862"/>
    <w:rsid w:val="00FA12D3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589FC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4F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2CB4-9D1E-46F1-8D6A-8C447E3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2018-03-29T08:30:00Z</cp:lastPrinted>
  <dcterms:created xsi:type="dcterms:W3CDTF">2018-03-29T08:30:00Z</dcterms:created>
  <dcterms:modified xsi:type="dcterms:W3CDTF">2018-03-29T08:30:00Z</dcterms:modified>
</cp:coreProperties>
</file>