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9CA93" w14:textId="06FA881A" w:rsidR="006111C1" w:rsidRDefault="00D4241C" w:rsidP="00B826AA">
      <w:pPr>
        <w:ind w:left="-851" w:right="-851"/>
      </w:pPr>
      <w:r>
        <w:t xml:space="preserve">  </w:t>
      </w:r>
      <w:r w:rsidR="006C3CCF">
        <w:t xml:space="preserve">          </w:t>
      </w:r>
      <w:r>
        <w:t xml:space="preserve">  </w:t>
      </w:r>
      <w:r w:rsidR="00B826AA" w:rsidRPr="00B826AA">
        <w:rPr>
          <w:noProof/>
          <w:lang w:eastAsia="fr-FR"/>
        </w:rPr>
        <w:drawing>
          <wp:inline distT="0" distB="0" distL="0" distR="0" wp14:anchorId="76D9C434" wp14:editId="6FE3B8B0">
            <wp:extent cx="1171575" cy="1247775"/>
            <wp:effectExtent l="0" t="0" r="9525" b="952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399" cy="124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D00">
        <w:t xml:space="preserve"> </w:t>
      </w:r>
      <w:r w:rsidR="00B826AA" w:rsidRPr="00B826AA">
        <w:rPr>
          <w:noProof/>
          <w:lang w:eastAsia="fr-FR"/>
        </w:rPr>
        <w:drawing>
          <wp:inline distT="0" distB="0" distL="0" distR="0" wp14:anchorId="5A1BB14A" wp14:editId="73525A57">
            <wp:extent cx="1238250" cy="1180465"/>
            <wp:effectExtent l="0" t="0" r="0" b="635"/>
            <wp:docPr id="4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681" cy="120375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C54D00">
        <w:t xml:space="preserve"> </w:t>
      </w:r>
      <w:r w:rsidR="006C3CCF">
        <w:rPr>
          <w:noProof/>
          <w:lang w:eastAsia="fr-FR"/>
        </w:rPr>
        <w:t xml:space="preserve">   </w:t>
      </w:r>
      <w:r w:rsidR="00B826AA" w:rsidRPr="00B826AA">
        <w:rPr>
          <w:noProof/>
          <w:lang w:eastAsia="fr-FR"/>
        </w:rPr>
        <w:drawing>
          <wp:inline distT="0" distB="0" distL="0" distR="0" wp14:anchorId="4394B4F8" wp14:editId="1146FF43">
            <wp:extent cx="1000125" cy="1257300"/>
            <wp:effectExtent l="0" t="0" r="9525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D00">
        <w:t xml:space="preserve"> </w:t>
      </w:r>
      <w:r w:rsidR="006C3CCF">
        <w:rPr>
          <w:noProof/>
          <w:lang w:eastAsia="fr-FR"/>
        </w:rPr>
        <w:t xml:space="preserve"> </w:t>
      </w:r>
      <w:r w:rsidR="00B826AA" w:rsidRPr="00B826AA">
        <w:rPr>
          <w:noProof/>
          <w:lang w:eastAsia="fr-FR"/>
        </w:rPr>
        <w:drawing>
          <wp:inline distT="0" distB="0" distL="0" distR="0" wp14:anchorId="0F44B88C" wp14:editId="2E5C24AA">
            <wp:extent cx="1409700" cy="1019175"/>
            <wp:effectExtent l="0" t="0" r="0" b="9525"/>
            <wp:docPr id="2" name="Image 1" descr="https://solidaires.org/IMG/siteon0.png?1430322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lidaires.org/IMG/siteon0.png?143032245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D00">
        <w:t xml:space="preserve"> </w:t>
      </w:r>
      <w:r w:rsidR="006C3CCF">
        <w:rPr>
          <w:noProof/>
          <w:lang w:eastAsia="fr-FR"/>
        </w:rPr>
        <w:t xml:space="preserve"> </w:t>
      </w:r>
      <w:r w:rsidR="00B826AA" w:rsidRPr="00B826AA">
        <w:rPr>
          <w:noProof/>
          <w:lang w:eastAsia="fr-FR"/>
        </w:rPr>
        <w:drawing>
          <wp:inline distT="0" distB="0" distL="0" distR="0" wp14:anchorId="7A54BC1D" wp14:editId="7E6A45AE">
            <wp:extent cx="952500" cy="123317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835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4D00">
        <w:t xml:space="preserve"> </w:t>
      </w:r>
    </w:p>
    <w:p w14:paraId="4EFD37B4" w14:textId="77777777" w:rsidR="00610753" w:rsidRDefault="00610753" w:rsidP="00B826AA">
      <w:pPr>
        <w:ind w:left="-851" w:right="-851"/>
      </w:pPr>
    </w:p>
    <w:p w14:paraId="15D9BC97" w14:textId="77777777" w:rsidR="00E225E4" w:rsidRPr="00D4241C" w:rsidRDefault="00E225E4" w:rsidP="00E225E4">
      <w:pPr>
        <w:pStyle w:val="Default"/>
        <w:ind w:right="-851"/>
        <w:jc w:val="both"/>
        <w:rPr>
          <w:rFonts w:asciiTheme="minorHAnsi" w:hAnsiTheme="minorHAnsi" w:cstheme="minorBidi"/>
          <w:color w:val="auto"/>
          <w:sz w:val="16"/>
          <w:szCs w:val="16"/>
        </w:rPr>
      </w:pPr>
    </w:p>
    <w:p w14:paraId="2ED044AC" w14:textId="77777777" w:rsidR="008032B9" w:rsidRDefault="008032B9" w:rsidP="007550B0">
      <w:pPr>
        <w:pStyle w:val="Default"/>
        <w:ind w:left="-709" w:right="-851"/>
        <w:jc w:val="both"/>
        <w:rPr>
          <w:sz w:val="23"/>
          <w:szCs w:val="23"/>
        </w:rPr>
      </w:pPr>
    </w:p>
    <w:p w14:paraId="06E74438" w14:textId="7851412C" w:rsidR="008032B9" w:rsidRPr="00F51024" w:rsidRDefault="006C3CCF" w:rsidP="006C3CCF">
      <w:pPr>
        <w:pStyle w:val="Default"/>
        <w:ind w:left="-709" w:right="-851"/>
        <w:jc w:val="center"/>
        <w:rPr>
          <w:rFonts w:ascii="Arial Rounded MT Bold" w:hAnsi="Arial Rounded MT Bold"/>
          <w:caps/>
          <w:sz w:val="48"/>
          <w:szCs w:val="48"/>
        </w:rPr>
      </w:pPr>
      <w:r w:rsidRPr="00F51024">
        <w:rPr>
          <w:rFonts w:ascii="Arial Rounded MT Bold" w:hAnsi="Arial Rounded MT Bold"/>
          <w:caps/>
          <w:sz w:val="48"/>
          <w:szCs w:val="48"/>
        </w:rPr>
        <w:t>C</w:t>
      </w:r>
      <w:r w:rsidR="00F51024" w:rsidRPr="00F51024">
        <w:rPr>
          <w:rFonts w:ascii="Arial Rounded MT Bold" w:hAnsi="Arial Rounded MT Bold"/>
          <w:caps/>
          <w:sz w:val="48"/>
          <w:szCs w:val="48"/>
        </w:rPr>
        <w:t>ommuniqué</w:t>
      </w:r>
    </w:p>
    <w:p w14:paraId="7130D8A1" w14:textId="77777777" w:rsidR="008032B9" w:rsidRDefault="008032B9" w:rsidP="007550B0">
      <w:pPr>
        <w:pStyle w:val="Default"/>
        <w:ind w:left="-709" w:right="-851"/>
        <w:jc w:val="both"/>
        <w:rPr>
          <w:sz w:val="23"/>
          <w:szCs w:val="23"/>
        </w:rPr>
      </w:pPr>
    </w:p>
    <w:p w14:paraId="3EEBFE77" w14:textId="7E8DFDC2" w:rsidR="006C3CCF" w:rsidRDefault="006C3CCF" w:rsidP="00F51024">
      <w:pPr>
        <w:pStyle w:val="Default"/>
        <w:ind w:right="-851"/>
        <w:jc w:val="both"/>
        <w:rPr>
          <w:sz w:val="23"/>
          <w:szCs w:val="23"/>
        </w:rPr>
      </w:pPr>
    </w:p>
    <w:p w14:paraId="284CF636" w14:textId="6CEEFFE2" w:rsidR="006C3CCF" w:rsidRPr="00F51024" w:rsidRDefault="006C3CCF" w:rsidP="00491BE5">
      <w:pPr>
        <w:pStyle w:val="Default"/>
        <w:ind w:left="-426" w:right="-569"/>
        <w:jc w:val="both"/>
        <w:rPr>
          <w:rFonts w:ascii="Arial" w:hAnsi="Arial" w:cs="Arial"/>
        </w:rPr>
      </w:pPr>
      <w:bookmarkStart w:id="0" w:name="_Hlk30434226"/>
      <w:r w:rsidRPr="00F51024">
        <w:rPr>
          <w:rFonts w:ascii="Arial" w:hAnsi="Arial" w:cs="Arial"/>
        </w:rPr>
        <w:t>Les organisations syndicales du Puy de Dôme CGT, FO, Solidaires, FSU et UNEF</w:t>
      </w:r>
      <w:bookmarkEnd w:id="0"/>
      <w:r w:rsidRPr="00F51024">
        <w:rPr>
          <w:rFonts w:ascii="Arial" w:hAnsi="Arial" w:cs="Arial"/>
        </w:rPr>
        <w:t xml:space="preserve"> apportent leur total soutien à l’action des personnels de l’Education Nationale et des lycéens mobilisés à la fois contre la réforme des retraites et contre la mise en œuvre de la réforme du Bac.</w:t>
      </w:r>
    </w:p>
    <w:p w14:paraId="27DB83B4" w14:textId="2B585AF2" w:rsidR="006C3CCF" w:rsidRPr="00F51024" w:rsidRDefault="006C3CCF" w:rsidP="00491BE5">
      <w:pPr>
        <w:pStyle w:val="Default"/>
        <w:ind w:left="-426" w:right="-569"/>
        <w:jc w:val="both"/>
        <w:rPr>
          <w:rFonts w:ascii="Arial" w:hAnsi="Arial" w:cs="Arial"/>
        </w:rPr>
      </w:pPr>
    </w:p>
    <w:p w14:paraId="77A5C57C" w14:textId="1BF5CB76" w:rsidR="006C3CCF" w:rsidRPr="00F51024" w:rsidRDefault="006C3CCF" w:rsidP="00491BE5">
      <w:pPr>
        <w:pStyle w:val="Default"/>
        <w:ind w:left="-426" w:right="-569"/>
        <w:jc w:val="both"/>
        <w:rPr>
          <w:rFonts w:ascii="Arial" w:hAnsi="Arial" w:cs="Arial"/>
        </w:rPr>
      </w:pPr>
      <w:r w:rsidRPr="00F51024">
        <w:rPr>
          <w:rFonts w:ascii="Arial" w:hAnsi="Arial" w:cs="Arial"/>
        </w:rPr>
        <w:t>Pour les organisations syndicales du Puy de Dôme CGT, FO, Solidaires, FSU et UNEF, les propos du Ministre BLANQUER suite à l’annulation des épreuves des E3C au lycée Blaise pascal de Clermont-Fd sont inacceptables !</w:t>
      </w:r>
    </w:p>
    <w:p w14:paraId="3F8B2397" w14:textId="57E13AC2" w:rsidR="006C3CCF" w:rsidRPr="00F51024" w:rsidRDefault="006C3CCF" w:rsidP="00491BE5">
      <w:pPr>
        <w:pStyle w:val="Default"/>
        <w:ind w:left="-426" w:right="-569"/>
        <w:jc w:val="both"/>
        <w:rPr>
          <w:rFonts w:ascii="Arial" w:hAnsi="Arial" w:cs="Arial"/>
        </w:rPr>
      </w:pPr>
    </w:p>
    <w:p w14:paraId="40078623" w14:textId="66001494" w:rsidR="00491BE5" w:rsidRPr="00F51024" w:rsidRDefault="006C3CCF" w:rsidP="00491BE5">
      <w:pPr>
        <w:pStyle w:val="Default"/>
        <w:ind w:left="-426" w:right="-569"/>
        <w:jc w:val="center"/>
        <w:rPr>
          <w:rFonts w:ascii="Arial" w:hAnsi="Arial" w:cs="Arial"/>
          <w:b/>
          <w:bCs/>
        </w:rPr>
      </w:pPr>
      <w:r w:rsidRPr="00F51024">
        <w:rPr>
          <w:rFonts w:ascii="Arial" w:hAnsi="Arial" w:cs="Arial"/>
          <w:b/>
          <w:bCs/>
        </w:rPr>
        <w:t>Ni les menaces, ni la répression</w:t>
      </w:r>
      <w:r w:rsidR="00F51024">
        <w:rPr>
          <w:rFonts w:ascii="Arial" w:hAnsi="Arial" w:cs="Arial"/>
          <w:b/>
          <w:bCs/>
        </w:rPr>
        <w:t>,</w:t>
      </w:r>
      <w:r w:rsidRPr="00F51024">
        <w:rPr>
          <w:rFonts w:ascii="Arial" w:hAnsi="Arial" w:cs="Arial"/>
          <w:b/>
          <w:bCs/>
        </w:rPr>
        <w:t xml:space="preserve"> sous quelque forme que ce soit</w:t>
      </w:r>
      <w:r w:rsidR="00F51024">
        <w:rPr>
          <w:rFonts w:ascii="Arial" w:hAnsi="Arial" w:cs="Arial"/>
          <w:b/>
          <w:bCs/>
        </w:rPr>
        <w:t>,</w:t>
      </w:r>
      <w:r w:rsidRPr="00F51024">
        <w:rPr>
          <w:rFonts w:ascii="Arial" w:hAnsi="Arial" w:cs="Arial"/>
          <w:b/>
          <w:bCs/>
        </w:rPr>
        <w:t xml:space="preserve"> </w:t>
      </w:r>
    </w:p>
    <w:p w14:paraId="4C2CD9BD" w14:textId="77777777" w:rsidR="00F51024" w:rsidRDefault="006C3CCF" w:rsidP="00491BE5">
      <w:pPr>
        <w:pStyle w:val="Default"/>
        <w:ind w:left="-426" w:right="-569"/>
        <w:jc w:val="center"/>
        <w:rPr>
          <w:rFonts w:ascii="Arial" w:hAnsi="Arial" w:cs="Arial"/>
          <w:b/>
          <w:bCs/>
        </w:rPr>
      </w:pPr>
      <w:r w:rsidRPr="00F51024">
        <w:rPr>
          <w:rFonts w:ascii="Arial" w:hAnsi="Arial" w:cs="Arial"/>
          <w:b/>
          <w:bCs/>
        </w:rPr>
        <w:t>ne sont une réponse aux</w:t>
      </w:r>
      <w:r w:rsidR="00491BE5" w:rsidRPr="00F51024">
        <w:rPr>
          <w:rFonts w:ascii="Arial" w:hAnsi="Arial" w:cs="Arial"/>
          <w:b/>
          <w:bCs/>
        </w:rPr>
        <w:t xml:space="preserve"> revendications et aux préoccupations </w:t>
      </w:r>
    </w:p>
    <w:p w14:paraId="76981BAF" w14:textId="3AE3B1E8" w:rsidR="006C3CCF" w:rsidRPr="00F51024" w:rsidRDefault="00491BE5" w:rsidP="00491BE5">
      <w:pPr>
        <w:pStyle w:val="Default"/>
        <w:ind w:left="-426" w:right="-569"/>
        <w:jc w:val="center"/>
        <w:rPr>
          <w:rFonts w:ascii="Arial" w:hAnsi="Arial" w:cs="Arial"/>
          <w:b/>
          <w:bCs/>
        </w:rPr>
      </w:pPr>
      <w:r w:rsidRPr="00F51024">
        <w:rPr>
          <w:rFonts w:ascii="Arial" w:hAnsi="Arial" w:cs="Arial"/>
          <w:b/>
          <w:bCs/>
        </w:rPr>
        <w:t>des travailleurs et des jeunes !</w:t>
      </w:r>
    </w:p>
    <w:p w14:paraId="15F33D40" w14:textId="2F817F91" w:rsidR="00491BE5" w:rsidRPr="00F51024" w:rsidRDefault="00491BE5" w:rsidP="00491BE5">
      <w:pPr>
        <w:pStyle w:val="Default"/>
        <w:ind w:left="-426" w:right="-569"/>
        <w:jc w:val="center"/>
        <w:rPr>
          <w:rFonts w:ascii="Arial" w:hAnsi="Arial" w:cs="Arial"/>
          <w:b/>
          <w:bCs/>
        </w:rPr>
      </w:pPr>
    </w:p>
    <w:p w14:paraId="6B522754" w14:textId="77777777" w:rsidR="00491BE5" w:rsidRPr="00F51024" w:rsidRDefault="00491BE5" w:rsidP="00491BE5">
      <w:pPr>
        <w:pStyle w:val="Default"/>
        <w:ind w:left="-426" w:right="-569"/>
        <w:jc w:val="center"/>
        <w:rPr>
          <w:rFonts w:ascii="Arial" w:hAnsi="Arial" w:cs="Arial"/>
          <w:b/>
          <w:bCs/>
        </w:rPr>
      </w:pPr>
      <w:r w:rsidRPr="00F51024">
        <w:rPr>
          <w:rFonts w:ascii="Arial" w:hAnsi="Arial" w:cs="Arial"/>
          <w:b/>
          <w:bCs/>
        </w:rPr>
        <w:t xml:space="preserve">La seule réponse, c’est le retrait de la réforme sur les retraites… </w:t>
      </w:r>
    </w:p>
    <w:p w14:paraId="1607A3D0" w14:textId="274964A8" w:rsidR="00491BE5" w:rsidRPr="00F51024" w:rsidRDefault="00491BE5" w:rsidP="00491BE5">
      <w:pPr>
        <w:pStyle w:val="Default"/>
        <w:ind w:left="-426" w:right="-569"/>
        <w:jc w:val="center"/>
        <w:rPr>
          <w:rFonts w:ascii="Arial" w:hAnsi="Arial" w:cs="Arial"/>
          <w:b/>
          <w:bCs/>
        </w:rPr>
      </w:pPr>
      <w:r w:rsidRPr="00F51024">
        <w:rPr>
          <w:rFonts w:ascii="Arial" w:hAnsi="Arial" w:cs="Arial"/>
          <w:b/>
          <w:bCs/>
        </w:rPr>
        <w:t>C’est l’abandon de la mise en œuvre de la réforme du bac !</w:t>
      </w:r>
    </w:p>
    <w:p w14:paraId="40E719E7" w14:textId="7CD99AC4" w:rsidR="00491BE5" w:rsidRPr="00F51024" w:rsidRDefault="00491BE5" w:rsidP="00491BE5">
      <w:pPr>
        <w:pStyle w:val="Default"/>
        <w:ind w:left="-426" w:right="-569"/>
        <w:jc w:val="center"/>
        <w:rPr>
          <w:rFonts w:ascii="Arial" w:hAnsi="Arial" w:cs="Arial"/>
          <w:b/>
          <w:bCs/>
        </w:rPr>
      </w:pPr>
    </w:p>
    <w:p w14:paraId="431347F7" w14:textId="34FE7897" w:rsidR="00491BE5" w:rsidRPr="00F51024" w:rsidRDefault="00491BE5" w:rsidP="00491BE5">
      <w:pPr>
        <w:pStyle w:val="Default"/>
        <w:ind w:left="-426" w:right="-569"/>
        <w:jc w:val="both"/>
        <w:rPr>
          <w:rFonts w:ascii="Arial" w:hAnsi="Arial" w:cs="Arial"/>
        </w:rPr>
      </w:pPr>
      <w:r w:rsidRPr="00F51024">
        <w:rPr>
          <w:rFonts w:ascii="Arial" w:hAnsi="Arial" w:cs="Arial"/>
        </w:rPr>
        <w:t>Pour les organisations syndicales du Puy de Dôme CGT, FO, Solidaires, FSU et UNEF, les lycéens doivent pouvoir se réunir librement en Assemblées Générales dans leurs lycées et décider eux-mêmes de l’organisation de leur mouvement.  Elles veilleront à ce que les lycéens ne subissent aucune interdiction ou répression dans l’organisation de leur mouvement.</w:t>
      </w:r>
    </w:p>
    <w:p w14:paraId="4CE20CC9" w14:textId="1711638C" w:rsidR="00491BE5" w:rsidRPr="00F51024" w:rsidRDefault="00491BE5" w:rsidP="00491BE5">
      <w:pPr>
        <w:pStyle w:val="Default"/>
        <w:ind w:left="-426" w:right="-569"/>
        <w:jc w:val="both"/>
        <w:rPr>
          <w:rFonts w:ascii="Arial" w:hAnsi="Arial" w:cs="Arial"/>
        </w:rPr>
      </w:pPr>
    </w:p>
    <w:p w14:paraId="1124B440" w14:textId="0B3BB490" w:rsidR="00491BE5" w:rsidRPr="00F51024" w:rsidRDefault="00491BE5" w:rsidP="00491BE5">
      <w:pPr>
        <w:pStyle w:val="Default"/>
        <w:ind w:left="-426" w:right="-569"/>
        <w:jc w:val="both"/>
        <w:rPr>
          <w:rFonts w:ascii="Arial" w:hAnsi="Arial" w:cs="Arial"/>
        </w:rPr>
      </w:pPr>
      <w:r w:rsidRPr="00F51024">
        <w:rPr>
          <w:rFonts w:ascii="Arial" w:hAnsi="Arial" w:cs="Arial"/>
        </w:rPr>
        <w:t>Les organisations syndicales du Puy de Dôme CGT, FO, Solidaires, FSU et UNEF s’opposent à toutes les menaces, à toutes les tentatives d’intimidation et de répression contre les lycéens ou contre les enseignants et soutiennent leur mobilisation.</w:t>
      </w:r>
    </w:p>
    <w:p w14:paraId="0C8AA7BF" w14:textId="16B2F3F5" w:rsidR="00491BE5" w:rsidRPr="00F51024" w:rsidRDefault="00491BE5" w:rsidP="00491BE5">
      <w:pPr>
        <w:pStyle w:val="Default"/>
        <w:ind w:left="-426" w:right="-569"/>
        <w:jc w:val="both"/>
        <w:rPr>
          <w:rFonts w:ascii="Arial" w:hAnsi="Arial" w:cs="Arial"/>
        </w:rPr>
      </w:pPr>
      <w:bookmarkStart w:id="1" w:name="_Hlk30434963"/>
      <w:r w:rsidRPr="00F51024">
        <w:rPr>
          <w:rFonts w:ascii="Arial" w:hAnsi="Arial" w:cs="Arial"/>
        </w:rPr>
        <w:t xml:space="preserve"> </w:t>
      </w:r>
    </w:p>
    <w:bookmarkEnd w:id="1"/>
    <w:p w14:paraId="0AAB6F0A" w14:textId="2164F999" w:rsidR="00491BE5" w:rsidRPr="00F51024" w:rsidRDefault="00491BE5" w:rsidP="00491BE5">
      <w:pPr>
        <w:pStyle w:val="Default"/>
        <w:ind w:left="-426" w:right="-569"/>
        <w:jc w:val="both"/>
        <w:rPr>
          <w:rFonts w:ascii="Arial" w:hAnsi="Arial" w:cs="Arial"/>
        </w:rPr>
      </w:pPr>
      <w:r w:rsidRPr="00F51024">
        <w:rPr>
          <w:rFonts w:ascii="Arial" w:hAnsi="Arial" w:cs="Arial"/>
        </w:rPr>
        <w:t>Les organisations syndicales du Puy de Dôme CGT, FO, Solidaires, FSU et UNEF dénoncent les propos calomnieux et mensongers du gouvernement et de ses affidés tendant à présenter le mouvement de résistance</w:t>
      </w:r>
      <w:bookmarkStart w:id="2" w:name="_GoBack"/>
      <w:bookmarkEnd w:id="2"/>
      <w:r w:rsidRPr="00F51024">
        <w:rPr>
          <w:rFonts w:ascii="Arial" w:hAnsi="Arial" w:cs="Arial"/>
        </w:rPr>
        <w:t xml:space="preserve"> aux contre-réformes gouvernementales comme violent et illégitime ! Ce qui est illégitime et violent, c’est la politique de destruction sociale du gouvernement.</w:t>
      </w:r>
    </w:p>
    <w:p w14:paraId="0F6E37B6" w14:textId="125BF3EC" w:rsidR="00491BE5" w:rsidRPr="00F51024" w:rsidRDefault="00491BE5" w:rsidP="00491BE5">
      <w:pPr>
        <w:pStyle w:val="Default"/>
        <w:ind w:left="-426" w:right="-569"/>
        <w:jc w:val="both"/>
        <w:rPr>
          <w:rFonts w:ascii="Arial" w:hAnsi="Arial" w:cs="Arial"/>
        </w:rPr>
      </w:pPr>
    </w:p>
    <w:p w14:paraId="6CA95E0D" w14:textId="388A1734" w:rsidR="00491BE5" w:rsidRPr="00F51024" w:rsidRDefault="00491BE5" w:rsidP="00491BE5">
      <w:pPr>
        <w:pStyle w:val="Default"/>
        <w:ind w:left="-426" w:right="-569"/>
        <w:jc w:val="both"/>
        <w:rPr>
          <w:rFonts w:ascii="Arial" w:hAnsi="Arial" w:cs="Arial"/>
        </w:rPr>
      </w:pPr>
    </w:p>
    <w:p w14:paraId="24A8F0BF" w14:textId="3FBDBEA5" w:rsidR="00491BE5" w:rsidRPr="00F51024" w:rsidRDefault="00491BE5" w:rsidP="00491BE5">
      <w:pPr>
        <w:pStyle w:val="Default"/>
        <w:ind w:left="-426" w:right="-569"/>
        <w:jc w:val="right"/>
        <w:rPr>
          <w:rFonts w:ascii="Arial" w:hAnsi="Arial" w:cs="Arial"/>
        </w:rPr>
      </w:pPr>
      <w:r w:rsidRPr="00F51024">
        <w:rPr>
          <w:rFonts w:ascii="Arial" w:hAnsi="Arial" w:cs="Arial"/>
        </w:rPr>
        <w:t>Clermont-Fd, le 20 janvier 2020</w:t>
      </w:r>
    </w:p>
    <w:p w14:paraId="6A653A61" w14:textId="6DCF89C7" w:rsidR="00491BE5" w:rsidRPr="00491BE5" w:rsidRDefault="00491BE5" w:rsidP="00491BE5">
      <w:pPr>
        <w:pStyle w:val="Default"/>
        <w:ind w:left="-426" w:right="-56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0555A23" w14:textId="77777777" w:rsidR="008032B9" w:rsidRDefault="008032B9" w:rsidP="007550B0">
      <w:pPr>
        <w:pStyle w:val="Default"/>
        <w:ind w:left="-709" w:right="-851"/>
        <w:jc w:val="both"/>
        <w:rPr>
          <w:sz w:val="23"/>
          <w:szCs w:val="23"/>
        </w:rPr>
      </w:pPr>
    </w:p>
    <w:p w14:paraId="356FB952" w14:textId="77777777" w:rsidR="008032B9" w:rsidRDefault="008032B9" w:rsidP="007550B0">
      <w:pPr>
        <w:pStyle w:val="Default"/>
        <w:ind w:left="-709" w:right="-851"/>
        <w:jc w:val="both"/>
        <w:rPr>
          <w:sz w:val="23"/>
          <w:szCs w:val="23"/>
        </w:rPr>
      </w:pPr>
    </w:p>
    <w:p w14:paraId="1A255901" w14:textId="77777777" w:rsidR="008032B9" w:rsidRDefault="008032B9" w:rsidP="007550B0">
      <w:pPr>
        <w:pStyle w:val="Default"/>
        <w:ind w:left="-709" w:right="-851"/>
        <w:jc w:val="both"/>
        <w:rPr>
          <w:sz w:val="23"/>
          <w:szCs w:val="23"/>
        </w:rPr>
      </w:pPr>
    </w:p>
    <w:p w14:paraId="25D44984" w14:textId="77777777" w:rsidR="008032B9" w:rsidRDefault="008032B9" w:rsidP="007550B0">
      <w:pPr>
        <w:pStyle w:val="Default"/>
        <w:ind w:left="-709" w:right="-851"/>
        <w:jc w:val="both"/>
        <w:rPr>
          <w:sz w:val="23"/>
          <w:szCs w:val="23"/>
        </w:rPr>
      </w:pPr>
    </w:p>
    <w:p w14:paraId="5C1511BC" w14:textId="77777777" w:rsidR="008032B9" w:rsidRDefault="008032B9" w:rsidP="007550B0">
      <w:pPr>
        <w:pStyle w:val="Default"/>
        <w:ind w:left="-709" w:right="-851"/>
        <w:jc w:val="both"/>
        <w:rPr>
          <w:sz w:val="23"/>
          <w:szCs w:val="23"/>
        </w:rPr>
      </w:pPr>
    </w:p>
    <w:p w14:paraId="2F564FC3" w14:textId="77777777" w:rsidR="008032B9" w:rsidRDefault="008032B9" w:rsidP="007550B0">
      <w:pPr>
        <w:pStyle w:val="Default"/>
        <w:ind w:left="-709" w:right="-851"/>
        <w:jc w:val="both"/>
        <w:rPr>
          <w:sz w:val="23"/>
          <w:szCs w:val="23"/>
        </w:rPr>
      </w:pPr>
    </w:p>
    <w:sectPr w:rsidR="008032B9" w:rsidSect="008032B9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770E4"/>
    <w:multiLevelType w:val="hybridMultilevel"/>
    <w:tmpl w:val="9E6E4980"/>
    <w:lvl w:ilvl="0" w:tplc="D548E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AA"/>
    <w:rsid w:val="00004A38"/>
    <w:rsid w:val="00022A2F"/>
    <w:rsid w:val="000350B5"/>
    <w:rsid w:val="00067139"/>
    <w:rsid w:val="00080293"/>
    <w:rsid w:val="000E4434"/>
    <w:rsid w:val="00131007"/>
    <w:rsid w:val="001778F1"/>
    <w:rsid w:val="001D0119"/>
    <w:rsid w:val="002458D2"/>
    <w:rsid w:val="002D06C4"/>
    <w:rsid w:val="002F52EE"/>
    <w:rsid w:val="0032058E"/>
    <w:rsid w:val="003E0971"/>
    <w:rsid w:val="003F78B3"/>
    <w:rsid w:val="00491BE5"/>
    <w:rsid w:val="004C1149"/>
    <w:rsid w:val="004D203B"/>
    <w:rsid w:val="004F45DE"/>
    <w:rsid w:val="0053342B"/>
    <w:rsid w:val="00577735"/>
    <w:rsid w:val="00583D9E"/>
    <w:rsid w:val="005976D5"/>
    <w:rsid w:val="005E532F"/>
    <w:rsid w:val="00610753"/>
    <w:rsid w:val="006A54C7"/>
    <w:rsid w:val="006C3CCF"/>
    <w:rsid w:val="007550B0"/>
    <w:rsid w:val="007C6D99"/>
    <w:rsid w:val="007E10DC"/>
    <w:rsid w:val="007E1533"/>
    <w:rsid w:val="008032B9"/>
    <w:rsid w:val="00810052"/>
    <w:rsid w:val="0081652A"/>
    <w:rsid w:val="0082584B"/>
    <w:rsid w:val="0087746D"/>
    <w:rsid w:val="00887AAB"/>
    <w:rsid w:val="00896D99"/>
    <w:rsid w:val="009074C2"/>
    <w:rsid w:val="00931962"/>
    <w:rsid w:val="00942DA4"/>
    <w:rsid w:val="009F3E4A"/>
    <w:rsid w:val="00A04F8F"/>
    <w:rsid w:val="00A730A8"/>
    <w:rsid w:val="00AB3301"/>
    <w:rsid w:val="00AD4C81"/>
    <w:rsid w:val="00AE3E90"/>
    <w:rsid w:val="00B4076E"/>
    <w:rsid w:val="00B42C48"/>
    <w:rsid w:val="00B826AA"/>
    <w:rsid w:val="00B85776"/>
    <w:rsid w:val="00BD35EB"/>
    <w:rsid w:val="00C1276E"/>
    <w:rsid w:val="00C41F82"/>
    <w:rsid w:val="00C54D00"/>
    <w:rsid w:val="00C55C68"/>
    <w:rsid w:val="00C81D79"/>
    <w:rsid w:val="00C90E6C"/>
    <w:rsid w:val="00CB554F"/>
    <w:rsid w:val="00D31205"/>
    <w:rsid w:val="00D33B2A"/>
    <w:rsid w:val="00D4241C"/>
    <w:rsid w:val="00D93F08"/>
    <w:rsid w:val="00DB3CCF"/>
    <w:rsid w:val="00E225E4"/>
    <w:rsid w:val="00EA2919"/>
    <w:rsid w:val="00ED6DF9"/>
    <w:rsid w:val="00F23452"/>
    <w:rsid w:val="00F51024"/>
    <w:rsid w:val="00F9317E"/>
    <w:rsid w:val="00FA2FBA"/>
    <w:rsid w:val="00FB0FAF"/>
    <w:rsid w:val="00FB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390E"/>
  <w15:docId w15:val="{B65BD4DB-9BAE-4DF9-A321-65142537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58E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26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6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50B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55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UL-CLERMONT-FD</dc:creator>
  <cp:lastModifiedBy>pc</cp:lastModifiedBy>
  <cp:revision>4</cp:revision>
  <cp:lastPrinted>2020-01-13T21:51:00Z</cp:lastPrinted>
  <dcterms:created xsi:type="dcterms:W3CDTF">2020-01-20T16:56:00Z</dcterms:created>
  <dcterms:modified xsi:type="dcterms:W3CDTF">2020-01-20T17:02:00Z</dcterms:modified>
</cp:coreProperties>
</file>