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291D" w14:textId="60471EE2" w:rsidR="00215FB9" w:rsidRDefault="00D41914" w:rsidP="0090211D">
      <w:pPr>
        <w:jc w:val="center"/>
        <w:rPr>
          <w:rFonts w:ascii="Arial Rounded MT Bold" w:hAnsi="Arial Rounded MT Bold" w:cs="Calibri"/>
          <w:color w:val="FF0000"/>
          <w:sz w:val="32"/>
          <w:szCs w:val="32"/>
        </w:rPr>
      </w:pPr>
      <w:r w:rsidRPr="007442B7">
        <w:rPr>
          <w:rFonts w:ascii="Arial Rounded MT Bold" w:hAnsi="Arial Rounded MT Bold"/>
          <w:color w:val="FF0000"/>
          <w:sz w:val="32"/>
          <w:szCs w:val="32"/>
        </w:rPr>
        <w:t>Déclaration de la Commission Exécutive de l’</w:t>
      </w:r>
      <w:r w:rsidRPr="007442B7">
        <w:rPr>
          <w:rFonts w:ascii="Arial Rounded MT Bold" w:hAnsi="Arial Rounded MT Bold" w:cs="Calibri"/>
          <w:color w:val="FF0000"/>
          <w:sz w:val="32"/>
          <w:szCs w:val="32"/>
        </w:rPr>
        <w:t>Union Départementale FORCE OUVRIÈRE du Puy de Dôme</w:t>
      </w:r>
    </w:p>
    <w:p w14:paraId="2378B3D2" w14:textId="77777777" w:rsidR="007442B7" w:rsidRPr="007442B7" w:rsidRDefault="007442B7" w:rsidP="0090211D">
      <w:pPr>
        <w:jc w:val="center"/>
        <w:rPr>
          <w:rFonts w:ascii="Arial Rounded MT Bold" w:hAnsi="Arial Rounded MT Bold" w:cs="Calibri"/>
          <w:color w:val="FF0000"/>
          <w:sz w:val="32"/>
          <w:szCs w:val="32"/>
        </w:rPr>
      </w:pPr>
    </w:p>
    <w:p w14:paraId="3C0B3AFC" w14:textId="7DB62BFA" w:rsidR="00D41914" w:rsidRPr="007442B7" w:rsidRDefault="00D41914" w:rsidP="0090211D">
      <w:pPr>
        <w:spacing w:after="0" w:line="240" w:lineRule="auto"/>
        <w:jc w:val="center"/>
        <w:rPr>
          <w:rFonts w:ascii="Arial Narrow" w:hAnsi="Arial Narrow" w:cs="Calibri"/>
          <w:b/>
          <w:bCs/>
          <w:sz w:val="36"/>
          <w:szCs w:val="36"/>
        </w:rPr>
      </w:pPr>
      <w:r w:rsidRPr="007442B7">
        <w:rPr>
          <w:rFonts w:ascii="Arial Narrow" w:hAnsi="Arial Narrow" w:cs="Calibri"/>
          <w:b/>
          <w:bCs/>
          <w:sz w:val="36"/>
          <w:szCs w:val="36"/>
        </w:rPr>
        <w:t>Ni confinement, ni couvre-feu pour l’action syndicale</w:t>
      </w:r>
    </w:p>
    <w:p w14:paraId="50C2198B" w14:textId="35FFC049" w:rsidR="00D41914" w:rsidRPr="007442B7" w:rsidRDefault="00D41914" w:rsidP="0090211D">
      <w:pPr>
        <w:spacing w:after="0" w:line="240" w:lineRule="auto"/>
        <w:jc w:val="center"/>
        <w:rPr>
          <w:rFonts w:ascii="Arial Black" w:hAnsi="Arial Black" w:cs="Calibri"/>
          <w:b/>
          <w:bCs/>
          <w:color w:val="FF0000"/>
          <w:sz w:val="36"/>
          <w:szCs w:val="36"/>
        </w:rPr>
      </w:pPr>
      <w:r w:rsidRPr="007442B7">
        <w:rPr>
          <w:rFonts w:ascii="Arial Black" w:hAnsi="Arial Black" w:cs="Calibri"/>
          <w:b/>
          <w:bCs/>
          <w:color w:val="FF0000"/>
          <w:sz w:val="36"/>
          <w:szCs w:val="36"/>
        </w:rPr>
        <w:t>RÉSISTANCE</w:t>
      </w:r>
    </w:p>
    <w:p w14:paraId="2F808950" w14:textId="5C196577" w:rsidR="00D41914" w:rsidRPr="007442B7" w:rsidRDefault="00D41914" w:rsidP="0090211D">
      <w:pPr>
        <w:spacing w:after="0" w:line="240" w:lineRule="auto"/>
        <w:jc w:val="center"/>
        <w:rPr>
          <w:rFonts w:ascii="Arial Narrow" w:hAnsi="Arial Narrow" w:cs="Calibri"/>
          <w:b/>
          <w:bCs/>
          <w:sz w:val="34"/>
          <w:szCs w:val="34"/>
        </w:rPr>
      </w:pPr>
      <w:r w:rsidRPr="007442B7">
        <w:rPr>
          <w:rFonts w:ascii="Arial Narrow" w:hAnsi="Arial Narrow" w:cs="Calibri"/>
          <w:b/>
          <w:bCs/>
          <w:sz w:val="34"/>
          <w:szCs w:val="34"/>
        </w:rPr>
        <w:t>Pour la défense des libertés</w:t>
      </w:r>
    </w:p>
    <w:p w14:paraId="55566C0F" w14:textId="7FA8975E" w:rsidR="00D41914" w:rsidRPr="007442B7" w:rsidRDefault="00D41914" w:rsidP="0090211D">
      <w:pPr>
        <w:spacing w:after="0" w:line="240" w:lineRule="auto"/>
        <w:jc w:val="center"/>
        <w:rPr>
          <w:rFonts w:ascii="Arial Narrow" w:hAnsi="Arial Narrow" w:cs="Calibri"/>
          <w:b/>
          <w:bCs/>
          <w:sz w:val="34"/>
          <w:szCs w:val="34"/>
        </w:rPr>
      </w:pPr>
      <w:r w:rsidRPr="007442B7">
        <w:rPr>
          <w:rFonts w:ascii="Arial Narrow" w:hAnsi="Arial Narrow" w:cs="Calibri"/>
          <w:b/>
          <w:bCs/>
          <w:sz w:val="34"/>
          <w:szCs w:val="34"/>
        </w:rPr>
        <w:t>Contre la destruction des conquêtes sociales et des droits des travailleurs</w:t>
      </w:r>
    </w:p>
    <w:p w14:paraId="01C3E43E" w14:textId="14C589CA" w:rsidR="00D41914" w:rsidRPr="007442B7" w:rsidRDefault="00D41914" w:rsidP="0090211D">
      <w:pPr>
        <w:spacing w:after="0" w:line="240" w:lineRule="auto"/>
        <w:jc w:val="center"/>
        <w:rPr>
          <w:rFonts w:ascii="Arial Black" w:hAnsi="Arial Black" w:cs="Calibri"/>
          <w:b/>
          <w:bCs/>
          <w:color w:val="FF0000"/>
          <w:sz w:val="36"/>
          <w:szCs w:val="36"/>
        </w:rPr>
      </w:pPr>
      <w:r w:rsidRPr="007442B7">
        <w:rPr>
          <w:rFonts w:ascii="Arial Black" w:hAnsi="Arial Black" w:cs="Calibri"/>
          <w:b/>
          <w:bCs/>
          <w:color w:val="FF0000"/>
          <w:sz w:val="36"/>
          <w:szCs w:val="36"/>
        </w:rPr>
        <w:t>SATISFACTION DES REVENDICATIONS</w:t>
      </w:r>
    </w:p>
    <w:p w14:paraId="7943BBFB" w14:textId="368F95D4" w:rsidR="00D41914" w:rsidRDefault="00D41914">
      <w:pPr>
        <w:rPr>
          <w:rFonts w:ascii="Calibri" w:hAnsi="Calibri" w:cs="Calibri"/>
        </w:rPr>
      </w:pPr>
    </w:p>
    <w:p w14:paraId="3D73B36B" w14:textId="4771243E" w:rsidR="00D41914" w:rsidRPr="0090211D" w:rsidRDefault="00D41914" w:rsidP="00171463">
      <w:pPr>
        <w:jc w:val="both"/>
        <w:rPr>
          <w:rFonts w:ascii="Arial Narrow" w:hAnsi="Arial Narrow" w:cs="Calibri"/>
        </w:rPr>
      </w:pPr>
      <w:r w:rsidRPr="0090211D">
        <w:rPr>
          <w:rFonts w:ascii="Arial Narrow" w:hAnsi="Arial Narrow" w:cs="Calibri"/>
        </w:rPr>
        <w:t xml:space="preserve">En </w:t>
      </w:r>
      <w:r w:rsidR="00E44C95" w:rsidRPr="0090211D">
        <w:rPr>
          <w:rFonts w:ascii="Arial Narrow" w:hAnsi="Arial Narrow" w:cs="Calibri"/>
        </w:rPr>
        <w:t>rappelant</w:t>
      </w:r>
      <w:r w:rsidRPr="0090211D">
        <w:rPr>
          <w:rFonts w:ascii="Arial Narrow" w:hAnsi="Arial Narrow" w:cs="Calibri"/>
        </w:rPr>
        <w:t xml:space="preserve"> </w:t>
      </w:r>
      <w:r w:rsidR="00E44C95" w:rsidRPr="0090211D">
        <w:rPr>
          <w:rFonts w:ascii="Arial Narrow" w:hAnsi="Arial Narrow" w:cs="Calibri"/>
        </w:rPr>
        <w:t>son attachement aux principes du syndicalisme ouvrier confédéré, libre et indépendant et à la Charte d’Amiens, la CE de l’UD FO du Puy de Dôme, réunie le 5 mars 2021, affirme que, plus que jamais compte tenu de la grave crise économique et sociale actuelle, le combat en toute indépendance pour les revendications des travailleurs est une nécessité absolue</w:t>
      </w:r>
      <w:r w:rsidR="004D1B27" w:rsidRPr="0090211D">
        <w:rPr>
          <w:rFonts w:ascii="Arial Narrow" w:hAnsi="Arial Narrow" w:cs="Calibri"/>
        </w:rPr>
        <w:t>.</w:t>
      </w:r>
    </w:p>
    <w:p w14:paraId="3E74A849" w14:textId="764F163E" w:rsidR="0090211D" w:rsidRPr="0060557A" w:rsidRDefault="004D1B27" w:rsidP="00171463">
      <w:pPr>
        <w:jc w:val="both"/>
        <w:rPr>
          <w:rFonts w:ascii="Arial Narrow" w:hAnsi="Arial Narrow" w:cs="Calibri"/>
          <w:b/>
          <w:bCs/>
        </w:rPr>
      </w:pPr>
      <w:r w:rsidRPr="0090211D">
        <w:rPr>
          <w:rFonts w:ascii="Arial Narrow" w:hAnsi="Arial Narrow" w:cs="Calibri"/>
        </w:rPr>
        <w:t>Utilisant la « crise sanitaire », le gouvernement a décidé de prolonger l’état d’urgence jusqu’au 1</w:t>
      </w:r>
      <w:r w:rsidRPr="0090211D">
        <w:rPr>
          <w:rFonts w:ascii="Arial Narrow" w:hAnsi="Arial Narrow" w:cs="Calibri"/>
          <w:vertAlign w:val="superscript"/>
        </w:rPr>
        <w:t>er</w:t>
      </w:r>
      <w:r w:rsidRPr="0090211D">
        <w:rPr>
          <w:rFonts w:ascii="Arial Narrow" w:hAnsi="Arial Narrow" w:cs="Calibri"/>
        </w:rPr>
        <w:t xml:space="preserve"> juin permettant ainsi le maintien des mesures de restrictions des libertés individuelles et collectives</w:t>
      </w:r>
      <w:r w:rsidR="0090211D" w:rsidRPr="0090211D">
        <w:rPr>
          <w:rFonts w:ascii="Arial Narrow" w:hAnsi="Arial Narrow" w:cs="Calibri"/>
        </w:rPr>
        <w:t xml:space="preserve">. </w:t>
      </w:r>
      <w:r w:rsidR="0090211D" w:rsidRPr="00361CF7">
        <w:rPr>
          <w:rFonts w:ascii="Arial Narrow" w:hAnsi="Arial Narrow" w:cs="Calibri"/>
          <w:b/>
          <w:bCs/>
        </w:rPr>
        <w:t>La CE de l’UD FO exige la levée de l’état d’urgence et l’annulation de toutes les dispositions restreignant les libertés</w:t>
      </w:r>
      <w:r w:rsidR="0090211D" w:rsidRPr="0090211D">
        <w:rPr>
          <w:rFonts w:ascii="Arial Narrow" w:hAnsi="Arial Narrow" w:cs="Calibri"/>
        </w:rPr>
        <w:t xml:space="preserve">. Elle rappelle la proclamation du congrès de fondation de la CGT-Force Ouvrière en 1948 qui affirmait que </w:t>
      </w:r>
      <w:r w:rsidR="0090211D" w:rsidRPr="0090211D">
        <w:rPr>
          <w:rFonts w:ascii="Arial Narrow" w:hAnsi="Arial Narrow" w:cs="Calibri"/>
          <w:i/>
          <w:iCs/>
        </w:rPr>
        <w:t>« le syndicalisme ouvrier a pour fondement la liberté »</w:t>
      </w:r>
      <w:r w:rsidR="0090211D">
        <w:rPr>
          <w:rFonts w:ascii="Arial Narrow" w:hAnsi="Arial Narrow" w:cs="Calibri"/>
        </w:rPr>
        <w:t xml:space="preserve"> et qui précisait que le syndicalisme </w:t>
      </w:r>
      <w:r w:rsidR="0090211D" w:rsidRPr="0090211D">
        <w:rPr>
          <w:rFonts w:ascii="Arial Narrow" w:hAnsi="Arial Narrow" w:cs="Calibri"/>
          <w:i/>
          <w:iCs/>
        </w:rPr>
        <w:t>« ne saurait avoir d’action efficace sans la garantie pour ses adhérents d’une entière liberté d’expression et d’action »</w:t>
      </w:r>
      <w:r w:rsidR="0090211D">
        <w:rPr>
          <w:rFonts w:ascii="Arial Narrow" w:hAnsi="Arial Narrow" w:cs="Calibri"/>
        </w:rPr>
        <w:t>.</w:t>
      </w:r>
      <w:r w:rsidR="00361CF7">
        <w:rPr>
          <w:rFonts w:ascii="Arial Narrow" w:hAnsi="Arial Narrow" w:cs="Calibri"/>
        </w:rPr>
        <w:t xml:space="preserve"> Dans cette situation, la CE se félicite de la position de la Confédération </w:t>
      </w:r>
      <w:r w:rsidR="00361CF7" w:rsidRPr="00361CF7">
        <w:rPr>
          <w:rFonts w:ascii="Arial Narrow" w:hAnsi="Arial Narrow" w:cs="Calibri"/>
          <w:i/>
          <w:iCs/>
        </w:rPr>
        <w:t>qui « confirme sa détermination à combattre toute remise en cause des droits et libertés fondamentales, dont les libertés syndicales, et de toutes dispositions allant dans ce sens qui doivent être retirées, contenues notamment dans la proposition de loi « sécurité globale » et les décrets sécurité intérieurs »</w:t>
      </w:r>
      <w:r w:rsidR="00361CF7">
        <w:rPr>
          <w:rFonts w:ascii="Arial Narrow" w:hAnsi="Arial Narrow" w:cs="Calibri"/>
        </w:rPr>
        <w:t xml:space="preserve">. </w:t>
      </w:r>
      <w:r w:rsidR="00361CF7" w:rsidRPr="0060557A">
        <w:rPr>
          <w:rFonts w:ascii="Arial Narrow" w:hAnsi="Arial Narrow" w:cs="Calibri"/>
          <w:b/>
          <w:bCs/>
        </w:rPr>
        <w:t>La CE confirme la nécessité de poursuivre la mobilisation contre toutes les dispositions liberticides</w:t>
      </w:r>
      <w:r w:rsidR="00A93DFF">
        <w:rPr>
          <w:rFonts w:ascii="Arial Narrow" w:hAnsi="Arial Narrow" w:cs="Calibri"/>
          <w:b/>
          <w:bCs/>
        </w:rPr>
        <w:t>, pour obtenir le retrait de la loi « sécurité globale »</w:t>
      </w:r>
      <w:r w:rsidR="00FD3AE8">
        <w:rPr>
          <w:rFonts w:ascii="Arial Narrow" w:hAnsi="Arial Narrow" w:cs="Calibri"/>
          <w:b/>
          <w:bCs/>
        </w:rPr>
        <w:t xml:space="preserve"> des décrets sur le </w:t>
      </w:r>
      <w:proofErr w:type="gramStart"/>
      <w:r w:rsidR="00FD3AE8">
        <w:rPr>
          <w:rFonts w:ascii="Arial Narrow" w:hAnsi="Arial Narrow" w:cs="Calibri"/>
          <w:b/>
          <w:bCs/>
        </w:rPr>
        <w:t>fichage,</w:t>
      </w:r>
      <w:r w:rsidR="00A93DFF">
        <w:rPr>
          <w:rFonts w:ascii="Arial Narrow" w:hAnsi="Arial Narrow" w:cs="Calibri"/>
          <w:b/>
          <w:bCs/>
        </w:rPr>
        <w:t xml:space="preserve"> </w:t>
      </w:r>
      <w:r w:rsidR="0060557A" w:rsidRPr="0060557A">
        <w:rPr>
          <w:rFonts w:ascii="Arial Narrow" w:hAnsi="Arial Narrow" w:cs="Calibri"/>
          <w:b/>
          <w:bCs/>
        </w:rPr>
        <w:t xml:space="preserve"> et</w:t>
      </w:r>
      <w:proofErr w:type="gramEnd"/>
      <w:r w:rsidR="0060557A" w:rsidRPr="0060557A">
        <w:rPr>
          <w:rFonts w:ascii="Arial Narrow" w:hAnsi="Arial Narrow" w:cs="Calibri"/>
          <w:b/>
          <w:bCs/>
        </w:rPr>
        <w:t xml:space="preserve"> rappelle que l’exercice du droit syndical, en particulier la liberté de réunion et de circulation pour les militants syndicaux ainsi que la liberté de rassemblement et de manifestation ne saura</w:t>
      </w:r>
      <w:r w:rsidR="002E188E">
        <w:rPr>
          <w:rFonts w:ascii="Arial Narrow" w:hAnsi="Arial Narrow" w:cs="Calibri"/>
          <w:b/>
          <w:bCs/>
        </w:rPr>
        <w:t>i</w:t>
      </w:r>
      <w:r w:rsidR="0060557A" w:rsidRPr="0060557A">
        <w:rPr>
          <w:rFonts w:ascii="Arial Narrow" w:hAnsi="Arial Narrow" w:cs="Calibri"/>
          <w:b/>
          <w:bCs/>
        </w:rPr>
        <w:t xml:space="preserve">t être remise en cause ! </w:t>
      </w:r>
    </w:p>
    <w:p w14:paraId="5A884600" w14:textId="7B452B17" w:rsidR="004D1B27" w:rsidRPr="0060557A" w:rsidRDefault="00361CF7" w:rsidP="00171463">
      <w:pPr>
        <w:jc w:val="both"/>
        <w:rPr>
          <w:rFonts w:ascii="Arial Narrow" w:hAnsi="Arial Narrow" w:cs="Calibri"/>
          <w:b/>
          <w:bCs/>
        </w:rPr>
      </w:pPr>
      <w:r>
        <w:rPr>
          <w:rFonts w:ascii="Arial Narrow" w:hAnsi="Arial Narrow" w:cs="Calibri"/>
        </w:rPr>
        <w:t>Prétextant la situation provoquée par l’épidémie, le gouvernement</w:t>
      </w:r>
      <w:r w:rsidR="0060557A">
        <w:rPr>
          <w:rFonts w:ascii="Arial Narrow" w:hAnsi="Arial Narrow" w:cs="Calibri"/>
        </w:rPr>
        <w:t xml:space="preserve"> a mis en place des ordonnances </w:t>
      </w:r>
      <w:r w:rsidR="004D1B27" w:rsidRPr="0090211D">
        <w:rPr>
          <w:rFonts w:ascii="Arial Narrow" w:hAnsi="Arial Narrow" w:cs="Calibri"/>
        </w:rPr>
        <w:t>de</w:t>
      </w:r>
      <w:r w:rsidR="00A93DFF">
        <w:rPr>
          <w:rFonts w:ascii="Arial Narrow" w:hAnsi="Arial Narrow" w:cs="Calibri"/>
        </w:rPr>
        <w:t xml:space="preserve"> dérogation aux</w:t>
      </w:r>
      <w:r w:rsidR="004D1B27" w:rsidRPr="0090211D">
        <w:rPr>
          <w:rFonts w:ascii="Arial Narrow" w:hAnsi="Arial Narrow" w:cs="Calibri"/>
        </w:rPr>
        <w:t xml:space="preserve"> garanties collectives </w:t>
      </w:r>
      <w:r w:rsidR="0060557A">
        <w:rPr>
          <w:rFonts w:ascii="Arial Narrow" w:hAnsi="Arial Narrow" w:cs="Calibri"/>
        </w:rPr>
        <w:t>en matière de temps de travail, de congés, de repos hebdomadaires, de travail dominical… La CE constate que le 1</w:t>
      </w:r>
      <w:r w:rsidR="0060557A" w:rsidRPr="0060557A">
        <w:rPr>
          <w:rFonts w:ascii="Arial Narrow" w:hAnsi="Arial Narrow" w:cs="Calibri"/>
          <w:vertAlign w:val="superscript"/>
        </w:rPr>
        <w:t>er</w:t>
      </w:r>
      <w:r w:rsidR="0060557A">
        <w:rPr>
          <w:rFonts w:ascii="Arial Narrow" w:hAnsi="Arial Narrow" w:cs="Calibri"/>
        </w:rPr>
        <w:t xml:space="preserve"> ministre a confirmé, devant le MEDEF, que ces mesures avaient vocation à être pérennisées. </w:t>
      </w:r>
      <w:r w:rsidR="0060557A" w:rsidRPr="0060557A">
        <w:rPr>
          <w:rFonts w:ascii="Arial Narrow" w:hAnsi="Arial Narrow" w:cs="Calibri"/>
          <w:b/>
          <w:bCs/>
        </w:rPr>
        <w:t xml:space="preserve">La CE exige l’annulation de toutes </w:t>
      </w:r>
      <w:r w:rsidR="00A93DFF">
        <w:rPr>
          <w:rFonts w:ascii="Arial Narrow" w:hAnsi="Arial Narrow" w:cs="Calibri"/>
          <w:b/>
          <w:bCs/>
        </w:rPr>
        <w:t>c</w:t>
      </w:r>
      <w:r w:rsidR="0060557A" w:rsidRPr="0060557A">
        <w:rPr>
          <w:rFonts w:ascii="Arial Narrow" w:hAnsi="Arial Narrow" w:cs="Calibri"/>
          <w:b/>
          <w:bCs/>
        </w:rPr>
        <w:t>es dispositions de remise en cause des garanties collectives.</w:t>
      </w:r>
    </w:p>
    <w:p w14:paraId="058082C6" w14:textId="2A5F8696" w:rsidR="00171463" w:rsidRPr="00CF5040" w:rsidRDefault="004D1B27" w:rsidP="00171463">
      <w:pPr>
        <w:jc w:val="both"/>
        <w:rPr>
          <w:rFonts w:ascii="Arial Narrow" w:hAnsi="Arial Narrow" w:cs="Calibri"/>
        </w:rPr>
      </w:pPr>
      <w:r w:rsidRPr="0090211D">
        <w:rPr>
          <w:rFonts w:ascii="Arial Narrow" w:hAnsi="Arial Narrow" w:cs="Calibri"/>
        </w:rPr>
        <w:t>Dans le même temps, le gouvernement</w:t>
      </w:r>
      <w:r w:rsidR="00C02A44">
        <w:rPr>
          <w:rFonts w:ascii="Arial Narrow" w:hAnsi="Arial Narrow" w:cs="Calibri"/>
        </w:rPr>
        <w:t>, chef de l’État en tête,</w:t>
      </w:r>
      <w:r w:rsidRPr="0090211D">
        <w:rPr>
          <w:rFonts w:ascii="Arial Narrow" w:hAnsi="Arial Narrow" w:cs="Calibri"/>
        </w:rPr>
        <w:t xml:space="preserve"> affirme sa volonté de maintenir ses contre-réformes (assurance chômage, retraites…)</w:t>
      </w:r>
      <w:r w:rsidR="00171463">
        <w:rPr>
          <w:rFonts w:ascii="Arial Narrow" w:hAnsi="Arial Narrow" w:cs="Calibri"/>
        </w:rPr>
        <w:t xml:space="preserve">. </w:t>
      </w:r>
      <w:r w:rsidR="00171463" w:rsidRPr="00CF5040">
        <w:rPr>
          <w:rFonts w:ascii="Arial Narrow" w:hAnsi="Arial Narrow" w:cs="Calibri"/>
        </w:rPr>
        <w:t xml:space="preserve">Alors que la ministre du Travail vient d’annoncer la mise en œuvre de la réforme de l’assurance chômage, </w:t>
      </w:r>
      <w:r w:rsidR="00171463" w:rsidRPr="00CF5040">
        <w:rPr>
          <w:rFonts w:ascii="Arial Narrow" w:hAnsi="Arial Narrow" w:cs="Calibri"/>
          <w:b/>
          <w:bCs/>
        </w:rPr>
        <w:t xml:space="preserve">la CE de l’UD FO renouvelle son exigence d’abandon de cette contre-réforme. </w:t>
      </w:r>
      <w:r w:rsidR="00CF5040" w:rsidRPr="00C02A44">
        <w:rPr>
          <w:rFonts w:ascii="Arial Narrow" w:hAnsi="Arial Narrow" w:cs="Calibri"/>
          <w:b/>
          <w:bCs/>
        </w:rPr>
        <w:t>De même la</w:t>
      </w:r>
      <w:r w:rsidR="00C02A44">
        <w:rPr>
          <w:rFonts w:ascii="Arial Narrow" w:hAnsi="Arial Narrow" w:cs="Calibri"/>
          <w:b/>
          <w:bCs/>
        </w:rPr>
        <w:t xml:space="preserve"> </w:t>
      </w:r>
      <w:proofErr w:type="gramStart"/>
      <w:r w:rsidR="00CF5040" w:rsidRPr="00C02A44">
        <w:rPr>
          <w:rFonts w:ascii="Arial Narrow" w:hAnsi="Arial Narrow" w:cs="Calibri"/>
          <w:b/>
          <w:bCs/>
        </w:rPr>
        <w:t>CE</w:t>
      </w:r>
      <w:proofErr w:type="gramEnd"/>
      <w:r w:rsidR="00C02A44">
        <w:rPr>
          <w:rFonts w:ascii="Arial Narrow" w:hAnsi="Arial Narrow" w:cs="Calibri"/>
          <w:b/>
          <w:bCs/>
        </w:rPr>
        <w:t xml:space="preserve"> </w:t>
      </w:r>
      <w:r w:rsidR="00CF5040" w:rsidRPr="00C02A44">
        <w:rPr>
          <w:rFonts w:ascii="Arial Narrow" w:hAnsi="Arial Narrow" w:cs="Calibri"/>
          <w:b/>
          <w:bCs/>
        </w:rPr>
        <w:t xml:space="preserve">réaffirme sa totale opposition au projet </w:t>
      </w:r>
      <w:r w:rsidR="00C02A44" w:rsidRPr="00C02A44">
        <w:rPr>
          <w:rFonts w:ascii="Arial Narrow" w:hAnsi="Arial Narrow" w:cs="Calibri"/>
          <w:b/>
          <w:bCs/>
        </w:rPr>
        <w:t>de régime unique de retraite par points et maintient sa revendication de retrait de ce projet</w:t>
      </w:r>
      <w:r w:rsidR="00C02A44">
        <w:rPr>
          <w:rFonts w:ascii="Arial Narrow" w:hAnsi="Arial Narrow" w:cs="Calibri"/>
        </w:rPr>
        <w:t>.</w:t>
      </w:r>
    </w:p>
    <w:p w14:paraId="59D2FD39" w14:textId="0AB2B22B" w:rsidR="004D1B27" w:rsidRPr="0090211D" w:rsidRDefault="00C02A44" w:rsidP="00171463">
      <w:pPr>
        <w:jc w:val="both"/>
        <w:rPr>
          <w:rFonts w:ascii="Arial Narrow" w:hAnsi="Arial Narrow" w:cs="Calibri"/>
        </w:rPr>
      </w:pPr>
      <w:r>
        <w:rPr>
          <w:rFonts w:ascii="Arial Narrow" w:hAnsi="Arial Narrow" w:cs="Calibri"/>
        </w:rPr>
        <w:t>Prétextant soutenir les entreprises dans le contexte de crise économique, le gouvernement</w:t>
      </w:r>
      <w:r w:rsidR="004D1B27" w:rsidRPr="0090211D">
        <w:rPr>
          <w:rFonts w:ascii="Arial Narrow" w:hAnsi="Arial Narrow" w:cs="Calibri"/>
        </w:rPr>
        <w:t xml:space="preserve"> distribue des milliards aux grands groupes qui en profitent pour organiser les suppressions d’emplois (Auchan, Michelin, Aubert et Duval, Accord, Volvic</w:t>
      </w:r>
      <w:r w:rsidR="00F44E7D">
        <w:rPr>
          <w:rFonts w:ascii="Arial Narrow" w:hAnsi="Arial Narrow" w:cs="Calibri"/>
        </w:rPr>
        <w:t>, Sanofi, Issoire Aviation</w:t>
      </w:r>
      <w:r w:rsidR="004D1B27" w:rsidRPr="0090211D">
        <w:rPr>
          <w:rFonts w:ascii="Arial Narrow" w:hAnsi="Arial Narrow" w:cs="Calibri"/>
        </w:rPr>
        <w:t>…)</w:t>
      </w:r>
      <w:r w:rsidR="002E188E">
        <w:rPr>
          <w:rFonts w:ascii="Arial Narrow" w:hAnsi="Arial Narrow" w:cs="Calibri"/>
        </w:rPr>
        <w:t xml:space="preserve"> et le démantèlement de nos acquis sociaux et accords d’entreprises et de branches</w:t>
      </w:r>
      <w:r w:rsidR="004D1B27" w:rsidRPr="0090211D">
        <w:rPr>
          <w:rFonts w:ascii="Arial Narrow" w:hAnsi="Arial Narrow" w:cs="Calibri"/>
        </w:rPr>
        <w:t>.</w:t>
      </w:r>
      <w:r>
        <w:rPr>
          <w:rFonts w:ascii="Arial Narrow" w:hAnsi="Arial Narrow" w:cs="Calibri"/>
        </w:rPr>
        <w:t xml:space="preserve"> </w:t>
      </w:r>
      <w:r w:rsidRPr="00F44E7D">
        <w:rPr>
          <w:rFonts w:ascii="Arial Narrow" w:hAnsi="Arial Narrow" w:cs="Calibri"/>
          <w:b/>
          <w:bCs/>
        </w:rPr>
        <w:t xml:space="preserve">La CE </w:t>
      </w:r>
      <w:r w:rsidR="00F44E7D" w:rsidRPr="00F44E7D">
        <w:rPr>
          <w:rFonts w:ascii="Arial Narrow" w:hAnsi="Arial Narrow" w:cs="Calibri"/>
          <w:b/>
          <w:bCs/>
        </w:rPr>
        <w:t>s’oppose à ces plans de licenciements et de suppressions d’emplois et exige que les aides octroyées soient conditionnées au maintien des emplois.</w:t>
      </w:r>
      <w:r w:rsidR="002E188E">
        <w:rPr>
          <w:rFonts w:ascii="Arial Narrow" w:hAnsi="Arial Narrow" w:cs="Calibri"/>
          <w:b/>
          <w:bCs/>
        </w:rPr>
        <w:t xml:space="preserve"> </w:t>
      </w:r>
      <w:r w:rsidR="002E188E" w:rsidRPr="002E188E">
        <w:rPr>
          <w:rFonts w:ascii="Arial Narrow" w:hAnsi="Arial Narrow" w:cs="Calibri"/>
          <w:b/>
          <w:bCs/>
        </w:rPr>
        <w:t xml:space="preserve">La CE dénonce </w:t>
      </w:r>
      <w:proofErr w:type="spellStart"/>
      <w:r w:rsidR="002E188E" w:rsidRPr="002E188E">
        <w:rPr>
          <w:rFonts w:ascii="Arial Narrow" w:hAnsi="Arial Narrow" w:cs="Calibri"/>
          <w:b/>
          <w:bCs/>
        </w:rPr>
        <w:t>l</w:t>
      </w:r>
      <w:proofErr w:type="spellEnd"/>
      <w:r w:rsidR="002E188E" w:rsidRPr="002E188E">
        <w:rPr>
          <w:rFonts w:ascii="Arial Narrow" w:hAnsi="Arial Narrow" w:cs="Calibri"/>
          <w:b/>
          <w:bCs/>
        </w:rPr>
        <w:t xml:space="preserve"> multiplication des accords dits de performance et la vague destructrice d’avenants aux contrats de travail minorant nos salaires et avantages.</w:t>
      </w:r>
    </w:p>
    <w:p w14:paraId="73533ACF" w14:textId="381D159F" w:rsidR="00171463" w:rsidRDefault="0090211D">
      <w:pPr>
        <w:jc w:val="both"/>
        <w:rPr>
          <w:rFonts w:ascii="Arial Narrow" w:hAnsi="Arial Narrow" w:cs="Calibri"/>
          <w:b/>
          <w:bCs/>
        </w:rPr>
      </w:pPr>
      <w:r w:rsidRPr="0090211D">
        <w:rPr>
          <w:rFonts w:ascii="Arial Narrow" w:hAnsi="Arial Narrow" w:cs="Calibri"/>
        </w:rPr>
        <w:t>Alors que la population est confrontée aux conséquences de</w:t>
      </w:r>
      <w:r w:rsidR="00F44E7D">
        <w:rPr>
          <w:rFonts w:ascii="Arial Narrow" w:hAnsi="Arial Narrow" w:cs="Calibri"/>
        </w:rPr>
        <w:t xml:space="preserve"> la « crise sanitaire », le gouvernement </w:t>
      </w:r>
      <w:r w:rsidR="00C02A44" w:rsidRPr="0090211D">
        <w:rPr>
          <w:rFonts w:ascii="Arial Narrow" w:hAnsi="Arial Narrow" w:cs="Calibri"/>
        </w:rPr>
        <w:t>poursuit sa politique de destruction des services publics</w:t>
      </w:r>
      <w:r w:rsidR="00F44E7D">
        <w:rPr>
          <w:rFonts w:ascii="Arial Narrow" w:hAnsi="Arial Narrow" w:cs="Calibri"/>
        </w:rPr>
        <w:t xml:space="preserve">. </w:t>
      </w:r>
      <w:r w:rsidR="00A60B75">
        <w:rPr>
          <w:rFonts w:ascii="Arial Narrow" w:hAnsi="Arial Narrow" w:cs="Calibri"/>
        </w:rPr>
        <w:t>Ainsi le gouvernement MACRON-BUZYN-VÉRAN</w:t>
      </w:r>
      <w:r w:rsidR="006C17CF">
        <w:rPr>
          <w:rFonts w:ascii="Arial Narrow" w:hAnsi="Arial Narrow" w:cs="Calibri"/>
        </w:rPr>
        <w:t>,</w:t>
      </w:r>
      <w:r w:rsidR="00A60B75">
        <w:rPr>
          <w:rFonts w:ascii="Arial Narrow" w:hAnsi="Arial Narrow" w:cs="Calibri"/>
        </w:rPr>
        <w:t xml:space="preserve"> qui a supprimé </w:t>
      </w:r>
      <w:r w:rsidR="00A60B75" w:rsidRPr="005B2B45">
        <w:rPr>
          <w:rFonts w:ascii="Arial Narrow" w:hAnsi="Arial Narrow" w:cs="Calibri"/>
        </w:rPr>
        <w:t>7500 postes dans les hôpit</w:t>
      </w:r>
      <w:r w:rsidR="006C17CF" w:rsidRPr="005B2B45">
        <w:rPr>
          <w:rFonts w:ascii="Arial Narrow" w:hAnsi="Arial Narrow" w:cs="Calibri"/>
        </w:rPr>
        <w:t>aux en 2 ans, continue le démantèlement de l’hôpital public : depuis mars 2020 (début</w:t>
      </w:r>
      <w:r w:rsidR="006C17CF">
        <w:rPr>
          <w:rFonts w:ascii="Arial Narrow" w:hAnsi="Arial Narrow" w:cs="Calibri"/>
        </w:rPr>
        <w:t xml:space="preserve"> de l’épidémie et des mesures de confinement et de couvre-feu), plus de 40 lits ont été fermés</w:t>
      </w:r>
      <w:r w:rsidR="00A93DFF">
        <w:rPr>
          <w:rFonts w:ascii="Arial Narrow" w:hAnsi="Arial Narrow" w:cs="Calibri"/>
        </w:rPr>
        <w:t xml:space="preserve"> et 14 postes ont été supprimés</w:t>
      </w:r>
      <w:r w:rsidR="006C17CF">
        <w:rPr>
          <w:rFonts w:ascii="Arial Narrow" w:hAnsi="Arial Narrow" w:cs="Calibri"/>
        </w:rPr>
        <w:t xml:space="preserve"> au CHU de Clermont-Fd</w:t>
      </w:r>
      <w:r w:rsidR="00254650">
        <w:rPr>
          <w:rFonts w:ascii="Arial Narrow" w:hAnsi="Arial Narrow" w:cs="Calibri"/>
        </w:rPr>
        <w:t xml:space="preserve"> ! Et </w:t>
      </w:r>
      <w:r w:rsidR="005B2B45">
        <w:rPr>
          <w:rFonts w:ascii="Arial Narrow" w:hAnsi="Arial Narrow" w:cs="Calibri"/>
        </w:rPr>
        <w:t xml:space="preserve">cette politique touche tous les services publics, Éducation Nationale, Finances, INSEE, Justice, Jeunesse et Sport, Université, Police, Collectivités territoriales…  </w:t>
      </w:r>
      <w:r w:rsidR="005B2B45" w:rsidRPr="005B2B45">
        <w:rPr>
          <w:rFonts w:ascii="Arial Narrow" w:hAnsi="Arial Narrow" w:cs="Calibri"/>
          <w:b/>
          <w:bCs/>
        </w:rPr>
        <w:t xml:space="preserve">La CE exige l’arrêt des suppressions de postes et de services, la création de tous les postes </w:t>
      </w:r>
      <w:r w:rsidR="005B2B45" w:rsidRPr="005B2B45">
        <w:rPr>
          <w:rFonts w:ascii="Arial Narrow" w:hAnsi="Arial Narrow" w:cs="Calibri"/>
          <w:b/>
          <w:bCs/>
        </w:rPr>
        <w:lastRenderedPageBreak/>
        <w:t>statutaires nécessaires, l’intégration des personnels contractuels ou vacataires dans les corps statutaires de la Fonction publique</w:t>
      </w:r>
      <w:r w:rsidR="000B654E">
        <w:rPr>
          <w:rFonts w:ascii="Arial Narrow" w:hAnsi="Arial Narrow" w:cs="Calibri"/>
          <w:b/>
          <w:bCs/>
        </w:rPr>
        <w:t>, le maintien de toutes les missions au sein du service public…</w:t>
      </w:r>
    </w:p>
    <w:p w14:paraId="4ED33A72" w14:textId="404AD151" w:rsidR="002E188E" w:rsidRPr="007442B7" w:rsidRDefault="002E188E">
      <w:pPr>
        <w:jc w:val="both"/>
        <w:rPr>
          <w:rFonts w:ascii="Arial Narrow" w:hAnsi="Arial Narrow" w:cs="Calibri"/>
        </w:rPr>
      </w:pPr>
      <w:r w:rsidRPr="007442B7">
        <w:rPr>
          <w:rFonts w:ascii="Arial Narrow" w:hAnsi="Arial Narrow" w:cs="Calibri"/>
        </w:rPr>
        <w:t xml:space="preserve">Le gouvernement et le patronat poursuivent les attaques contre la Sécurité sociale (fusion du recouvrement fiscal/social ; AGIRC-ARCO ; réforme des APL…) pour la détruire dans ses fondements. En ce sens une </w:t>
      </w:r>
      <w:r w:rsidR="007442B7" w:rsidRPr="007442B7">
        <w:rPr>
          <w:rFonts w:ascii="Arial Narrow" w:hAnsi="Arial Narrow" w:cs="Calibri"/>
        </w:rPr>
        <w:t>initiative</w:t>
      </w:r>
      <w:r w:rsidRPr="007442B7">
        <w:rPr>
          <w:rFonts w:ascii="Arial Narrow" w:hAnsi="Arial Narrow" w:cs="Calibri"/>
        </w:rPr>
        <w:t xml:space="preserve"> nationale doit être prise pour ne pas laisser</w:t>
      </w:r>
      <w:r w:rsidR="007442B7" w:rsidRPr="007442B7">
        <w:rPr>
          <w:rFonts w:ascii="Arial Narrow" w:hAnsi="Arial Narrow" w:cs="Calibri"/>
        </w:rPr>
        <w:t xml:space="preserve"> détruire notre Sécurité Sociale.</w:t>
      </w:r>
    </w:p>
    <w:p w14:paraId="18DCC827" w14:textId="164083C6" w:rsidR="000B654E" w:rsidRPr="000B654E" w:rsidRDefault="000B654E">
      <w:pPr>
        <w:jc w:val="both"/>
        <w:rPr>
          <w:rFonts w:ascii="Arial Narrow" w:hAnsi="Arial Narrow" w:cs="Calibri"/>
        </w:rPr>
      </w:pPr>
      <w:r>
        <w:rPr>
          <w:rFonts w:ascii="Arial Narrow" w:hAnsi="Arial Narrow" w:cs="Calibri"/>
        </w:rPr>
        <w:t>La CE de l’UD</w:t>
      </w:r>
      <w:r w:rsidR="005C1ED0">
        <w:rPr>
          <w:rFonts w:ascii="Arial Narrow" w:hAnsi="Arial Narrow" w:cs="Calibri"/>
        </w:rPr>
        <w:t xml:space="preserve"> FO souligne la dramatique situation de la jeunesse, en particulier celle des étudiants. La CE rappelle la déclaration de l’UD FO qui revendiquait entre autres la réouverture immédiate et à 100 % des facultés.</w:t>
      </w:r>
      <w:r w:rsidR="00FD3AE8">
        <w:rPr>
          <w:rFonts w:ascii="Arial Narrow" w:hAnsi="Arial Narrow" w:cs="Calibri"/>
        </w:rPr>
        <w:t xml:space="preserve"> De même, alors que le ministre BLANQUER exploite la situation sanitaire pour faire passer son objectif de démantèlement du Baccalauréat comme examen national, la CE se prononce pour la défense du Bac et de tous les diplômes nationaux délivrés sur la base d’examens réalisés dans les établissements en présentiel.</w:t>
      </w:r>
    </w:p>
    <w:p w14:paraId="41AFCF6B" w14:textId="5E2A3442" w:rsidR="005B2B45" w:rsidRPr="005B2B45" w:rsidRDefault="005B2B45">
      <w:pPr>
        <w:jc w:val="both"/>
        <w:rPr>
          <w:rFonts w:ascii="Arial Narrow" w:hAnsi="Arial Narrow" w:cs="Calibri"/>
        </w:rPr>
      </w:pPr>
      <w:r>
        <w:rPr>
          <w:rFonts w:ascii="Arial Narrow" w:hAnsi="Arial Narrow" w:cs="Calibri"/>
        </w:rPr>
        <w:t>La CE de l’UD FO constate</w:t>
      </w:r>
      <w:r w:rsidR="000B654E">
        <w:rPr>
          <w:rFonts w:ascii="Arial Narrow" w:hAnsi="Arial Narrow" w:cs="Calibri"/>
        </w:rPr>
        <w:t xml:space="preserve"> que dans de nombreux secteurs, les salariés, loin d’accepter ou de subir cette politique,</w:t>
      </w:r>
      <w:r w:rsidR="005C1ED0">
        <w:rPr>
          <w:rFonts w:ascii="Arial Narrow" w:hAnsi="Arial Narrow" w:cs="Calibri"/>
        </w:rPr>
        <w:t xml:space="preserve"> </w:t>
      </w:r>
      <w:r w:rsidR="000B654E">
        <w:rPr>
          <w:rFonts w:ascii="Arial Narrow" w:hAnsi="Arial Narrow" w:cs="Calibri"/>
        </w:rPr>
        <w:t>résistent et font valoir leurs revendications. Ainsi dans les hôpitaux, la mobilisation permanente des personnels a</w:t>
      </w:r>
      <w:r w:rsidR="005C1ED0">
        <w:rPr>
          <w:rFonts w:ascii="Arial Narrow" w:hAnsi="Arial Narrow" w:cs="Calibri"/>
        </w:rPr>
        <w:t xml:space="preserve"> </w:t>
      </w:r>
      <w:r w:rsidR="000B654E">
        <w:rPr>
          <w:rFonts w:ascii="Arial Narrow" w:hAnsi="Arial Narrow" w:cs="Calibri"/>
        </w:rPr>
        <w:t xml:space="preserve">permis d’arracher une revalorisation salariale de 183 €. </w:t>
      </w:r>
      <w:r w:rsidR="005C1ED0">
        <w:rPr>
          <w:rFonts w:ascii="Arial Narrow" w:hAnsi="Arial Narrow" w:cs="Calibri"/>
        </w:rPr>
        <w:t>Cette mesure doit s’élargir à tous les personnels, territoriaux et hospitaliers, du médico-social</w:t>
      </w:r>
      <w:r w:rsidR="007442B7">
        <w:rPr>
          <w:rFonts w:ascii="Arial Narrow" w:hAnsi="Arial Narrow" w:cs="Calibri"/>
        </w:rPr>
        <w:t xml:space="preserve">, du social, du privé à but non lucratif, aux auxiliaires de soins et aux personnels territoriaux de maintien à domicile. </w:t>
      </w:r>
      <w:r w:rsidR="005C1ED0">
        <w:rPr>
          <w:rFonts w:ascii="Arial Narrow" w:hAnsi="Arial Narrow" w:cs="Calibri"/>
        </w:rPr>
        <w:t xml:space="preserve"> </w:t>
      </w:r>
      <w:r w:rsidR="007442B7">
        <w:rPr>
          <w:rFonts w:ascii="Arial Narrow" w:hAnsi="Arial Narrow" w:cs="Calibri"/>
        </w:rPr>
        <w:t>La</w:t>
      </w:r>
      <w:r w:rsidR="005C1ED0">
        <w:rPr>
          <w:rFonts w:ascii="Arial Narrow" w:hAnsi="Arial Narrow" w:cs="Calibri"/>
        </w:rPr>
        <w:t xml:space="preserve"> CE apporte son soutien à la montée à Paris le 8 avril des salariés du secteur médico-social</w:t>
      </w:r>
      <w:r w:rsidR="007442B7">
        <w:rPr>
          <w:rFonts w:ascii="Arial Narrow" w:hAnsi="Arial Narrow" w:cs="Calibri"/>
        </w:rPr>
        <w:t>, social,</w:t>
      </w:r>
      <w:r w:rsidR="005C1ED0">
        <w:rPr>
          <w:rFonts w:ascii="Arial Narrow" w:hAnsi="Arial Narrow" w:cs="Calibri"/>
        </w:rPr>
        <w:t xml:space="preserve"> privé</w:t>
      </w:r>
      <w:r w:rsidR="007442B7">
        <w:rPr>
          <w:rFonts w:ascii="Arial Narrow" w:hAnsi="Arial Narrow" w:cs="Calibri"/>
        </w:rPr>
        <w:t xml:space="preserve"> à but non lucratif. </w:t>
      </w:r>
    </w:p>
    <w:p w14:paraId="26FA30E7" w14:textId="56B5DAB4" w:rsidR="005B2B45" w:rsidRDefault="005C1ED0">
      <w:pPr>
        <w:jc w:val="both"/>
        <w:rPr>
          <w:rFonts w:ascii="Arial Narrow" w:hAnsi="Arial Narrow" w:cs="Calibri"/>
        </w:rPr>
      </w:pPr>
      <w:r>
        <w:rPr>
          <w:rFonts w:ascii="Arial Narrow" w:hAnsi="Arial Narrow" w:cs="Calibri"/>
        </w:rPr>
        <w:t>Depuis mars 2020, malgré les mesures de restriction des libertés, les salariés</w:t>
      </w:r>
      <w:r w:rsidR="009D0AF0">
        <w:rPr>
          <w:rFonts w:ascii="Arial Narrow" w:hAnsi="Arial Narrow" w:cs="Calibri"/>
        </w:rPr>
        <w:t>, dans le privé comme dans le public,</w:t>
      </w:r>
      <w:r>
        <w:rPr>
          <w:rFonts w:ascii="Arial Narrow" w:hAnsi="Arial Narrow" w:cs="Calibri"/>
        </w:rPr>
        <w:t xml:space="preserve"> se sont mobilis</w:t>
      </w:r>
      <w:r w:rsidR="009D0AF0">
        <w:rPr>
          <w:rFonts w:ascii="Arial Narrow" w:hAnsi="Arial Narrow" w:cs="Calibri"/>
        </w:rPr>
        <w:t xml:space="preserve">és et continuent de se mobiliser, bien souvent à l’initiative des syndicats FO (Pains Jacquet, </w:t>
      </w:r>
      <w:proofErr w:type="spellStart"/>
      <w:r w:rsidR="009D0AF0">
        <w:rPr>
          <w:rFonts w:ascii="Arial Narrow" w:hAnsi="Arial Narrow" w:cs="Calibri"/>
        </w:rPr>
        <w:t>Altalian</w:t>
      </w:r>
      <w:proofErr w:type="spellEnd"/>
      <w:r w:rsidR="009D0AF0">
        <w:rPr>
          <w:rFonts w:ascii="Arial Narrow" w:hAnsi="Arial Narrow" w:cs="Calibri"/>
        </w:rPr>
        <w:t>, Aubert et Duval, ADAPEI, Auchan Logistique, Enseignement, Finances publiques, Santé…) et l’UD FO, à chaque fois est présente pour soutenir ces actions.</w:t>
      </w:r>
    </w:p>
    <w:p w14:paraId="19940349" w14:textId="0BECF41B" w:rsidR="009D0AF0" w:rsidRDefault="009D0AF0">
      <w:pPr>
        <w:jc w:val="both"/>
        <w:rPr>
          <w:rFonts w:ascii="Arial Narrow" w:hAnsi="Arial Narrow" w:cs="Calibri"/>
        </w:rPr>
      </w:pPr>
      <w:r>
        <w:rPr>
          <w:rFonts w:ascii="Arial Narrow" w:hAnsi="Arial Narrow" w:cs="Calibri"/>
        </w:rPr>
        <w:t>Dans cette situation, la CE de l’UD FO du Puy de Dôme appelle l’ensemble des syndicats FO du département à ne rien lâcher et à poursuivre et amplifier l’action syndicale revendicative. Elle les invite à réunir les salariés dans les entreprises, les services et les établissements pour faire le point sur la situation, dresser les cahiers de revendications et discuter des moyens d’action pour les faire aboutir.</w:t>
      </w:r>
    </w:p>
    <w:p w14:paraId="1C5D5F2A" w14:textId="52E071D3" w:rsidR="009D0AF0" w:rsidRDefault="009D0AF0">
      <w:pPr>
        <w:jc w:val="both"/>
        <w:rPr>
          <w:rFonts w:ascii="Arial Narrow" w:hAnsi="Arial Narrow" w:cs="Calibri"/>
        </w:rPr>
      </w:pPr>
      <w:r>
        <w:rPr>
          <w:rFonts w:ascii="Arial Narrow" w:hAnsi="Arial Narrow" w:cs="Calibri"/>
        </w:rPr>
        <w:t xml:space="preserve">Pour la CE de l’UD FO, face </w:t>
      </w:r>
      <w:r w:rsidR="009B7BA0">
        <w:rPr>
          <w:rFonts w:ascii="Arial Narrow" w:hAnsi="Arial Narrow" w:cs="Calibri"/>
        </w:rPr>
        <w:t>aux agressions gouvernementales et patronales, la riposte syndicale est légitime et la CE apporte son soutien aux syndicats FO qui organisent l’action pour les revendications.</w:t>
      </w:r>
    </w:p>
    <w:p w14:paraId="077B85B8" w14:textId="7CF167CE" w:rsidR="009B7BA0" w:rsidRDefault="009B7BA0">
      <w:pPr>
        <w:jc w:val="both"/>
        <w:rPr>
          <w:rFonts w:ascii="Arial Narrow" w:hAnsi="Arial Narrow" w:cs="Calibri"/>
        </w:rPr>
      </w:pPr>
      <w:r>
        <w:rPr>
          <w:rFonts w:ascii="Arial Narrow" w:hAnsi="Arial Narrow" w:cs="Calibri"/>
        </w:rPr>
        <w:t>Dans ce contexte, alors que le gouvernement ne cesse, au nom de la lutte contre l’épidémie, d</w:t>
      </w:r>
      <w:r w:rsidR="008940C2">
        <w:rPr>
          <w:rFonts w:ascii="Arial Narrow" w:hAnsi="Arial Narrow" w:cs="Calibri"/>
        </w:rPr>
        <w:t>’</w:t>
      </w:r>
      <w:r>
        <w:rPr>
          <w:rFonts w:ascii="Arial Narrow" w:hAnsi="Arial Narrow" w:cs="Calibri"/>
        </w:rPr>
        <w:t xml:space="preserve">appeler à l’union nationale </w:t>
      </w:r>
      <w:r w:rsidR="008940C2">
        <w:rPr>
          <w:rFonts w:ascii="Arial Narrow" w:hAnsi="Arial Narrow" w:cs="Calibri"/>
        </w:rPr>
        <w:t>afin d</w:t>
      </w:r>
      <w:r>
        <w:rPr>
          <w:rFonts w:ascii="Arial Narrow" w:hAnsi="Arial Narrow" w:cs="Calibri"/>
        </w:rPr>
        <w:t>’intégrer les organisations syndicales à sa politique, la CE de l’UD FO du Puy de Dôme rappelle qu’il ne peut y avoir aucun consensus, même sanitaire, avec le gouvernement.</w:t>
      </w:r>
      <w:r w:rsidR="002160B4">
        <w:rPr>
          <w:rFonts w:ascii="Arial Narrow" w:hAnsi="Arial Narrow" w:cs="Calibri"/>
        </w:rPr>
        <w:t xml:space="preserve"> De son côté le MEDEF, reprenant la proposition de MACRON, prend l’initiative d’un agenda social </w:t>
      </w:r>
      <w:r w:rsidR="002B4620">
        <w:rPr>
          <w:rFonts w:ascii="Arial Narrow" w:hAnsi="Arial Narrow" w:cs="Calibri"/>
        </w:rPr>
        <w:t xml:space="preserve">pour discuter de l’emploi, du paritarisme, de la justice prud’homale, de l’emploi…. Le MEDEF a lui aussi besoin d’un pacte social. Pour la CE de l’UD FO du Puy de Dôme, cette initiative du MEDEF ne constitue en aucun cas un cadre d’expression et de défense des revendications. </w:t>
      </w:r>
      <w:r w:rsidR="002B4620" w:rsidRPr="002B4620">
        <w:rPr>
          <w:rFonts w:ascii="Arial Narrow" w:hAnsi="Arial Narrow" w:cs="Calibri"/>
          <w:b/>
          <w:bCs/>
        </w:rPr>
        <w:t>La CE de l’UD FO du Puy de Dôme le réaffirme : ni pacte social, ni union sacrée, mais résistance et mobilisation pour les revendications</w:t>
      </w:r>
      <w:r w:rsidR="002B4620">
        <w:rPr>
          <w:rFonts w:ascii="Arial Narrow" w:hAnsi="Arial Narrow" w:cs="Calibri"/>
        </w:rPr>
        <w:t>.</w:t>
      </w:r>
    </w:p>
    <w:p w14:paraId="6A2A41FB" w14:textId="08C1580F" w:rsidR="009B7BA0" w:rsidRDefault="009B7BA0">
      <w:pPr>
        <w:jc w:val="both"/>
        <w:rPr>
          <w:rFonts w:ascii="Arial Narrow" w:hAnsi="Arial Narrow" w:cs="Calibri"/>
        </w:rPr>
      </w:pPr>
      <w:r w:rsidRPr="00FD3AE8">
        <w:rPr>
          <w:rFonts w:ascii="Arial Narrow" w:hAnsi="Arial Narrow" w:cs="Calibri"/>
          <w:b/>
          <w:bCs/>
        </w:rPr>
        <w:t>Pour la CE de l’UD FO, l’heure reste à la construction du nécessaire rapport de force interprofessionnel</w:t>
      </w:r>
      <w:r>
        <w:rPr>
          <w:rFonts w:ascii="Arial Narrow" w:hAnsi="Arial Narrow" w:cs="Calibri"/>
        </w:rPr>
        <w:t xml:space="preserve">. À ce titre, la CE souligne l’importance des initiatives interprofessionnelles prises par l’UD FO le 8 septembre 2020 ou </w:t>
      </w:r>
      <w:proofErr w:type="gramStart"/>
      <w:r>
        <w:rPr>
          <w:rFonts w:ascii="Arial Narrow" w:hAnsi="Arial Narrow" w:cs="Calibri"/>
        </w:rPr>
        <w:t>le</w:t>
      </w:r>
      <w:proofErr w:type="gramEnd"/>
      <w:r>
        <w:rPr>
          <w:rFonts w:ascii="Arial Narrow" w:hAnsi="Arial Narrow" w:cs="Calibri"/>
        </w:rPr>
        <w:t xml:space="preserve"> 4 février 2021.</w:t>
      </w:r>
      <w:r w:rsidR="00FD3AE8">
        <w:rPr>
          <w:rFonts w:ascii="Arial Narrow" w:hAnsi="Arial Narrow" w:cs="Calibri"/>
        </w:rPr>
        <w:t xml:space="preserve"> </w:t>
      </w:r>
      <w:r w:rsidR="00FD3AE8" w:rsidRPr="00FD3AE8">
        <w:rPr>
          <w:rFonts w:ascii="Arial Narrow" w:hAnsi="Arial Narrow" w:cs="Calibri"/>
          <w:b/>
          <w:bCs/>
        </w:rPr>
        <w:t xml:space="preserve">C’est pourquoi la CE de l’UD FO du Puy de Dôme se prononce pour une initiative nationale </w:t>
      </w:r>
      <w:r w:rsidR="002B4620">
        <w:rPr>
          <w:rFonts w:ascii="Arial Narrow" w:hAnsi="Arial Narrow" w:cs="Calibri"/>
          <w:b/>
          <w:bCs/>
        </w:rPr>
        <w:t xml:space="preserve">de mobilisation interprofessionnelle pour la défense des revendications et contre les projets du gouvernement et du </w:t>
      </w:r>
      <w:r w:rsidR="007442B7">
        <w:rPr>
          <w:rFonts w:ascii="Arial Narrow" w:hAnsi="Arial Narrow" w:cs="Calibri"/>
          <w:b/>
          <w:bCs/>
        </w:rPr>
        <w:t>patronat.</w:t>
      </w:r>
    </w:p>
    <w:p w14:paraId="0271F650" w14:textId="30795B09" w:rsidR="009B7BA0" w:rsidRPr="0090211D" w:rsidRDefault="009B7BA0">
      <w:pPr>
        <w:jc w:val="both"/>
        <w:rPr>
          <w:rFonts w:ascii="Arial Narrow" w:hAnsi="Arial Narrow" w:cs="Calibri"/>
        </w:rPr>
      </w:pPr>
      <w:r>
        <w:rPr>
          <w:rFonts w:ascii="Arial Narrow" w:hAnsi="Arial Narrow" w:cs="Calibri"/>
        </w:rPr>
        <w:t>La CE de l’UD FO du Puy de Dôme appelle à renforcer les syndicats et sections syndicales FO</w:t>
      </w:r>
      <w:r w:rsidR="008940C2">
        <w:rPr>
          <w:rFonts w:ascii="Arial Narrow" w:hAnsi="Arial Narrow" w:cs="Calibri"/>
        </w:rPr>
        <w:t xml:space="preserve"> et à mettre en œuvre les initiatives nécessaires pour développer la représentativité de FO. Dans cette perspective, la CE appelle à organiser le vote FO pour les élections dans les TPE du 22 mars au 6 avril.</w:t>
      </w:r>
    </w:p>
    <w:sectPr w:rsidR="009B7BA0" w:rsidRPr="0090211D" w:rsidSect="007442B7">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6344" w14:textId="77777777" w:rsidR="009D0AF0" w:rsidRDefault="009D0AF0" w:rsidP="00A60B75">
      <w:pPr>
        <w:spacing w:after="0" w:line="240" w:lineRule="auto"/>
      </w:pPr>
      <w:r>
        <w:separator/>
      </w:r>
    </w:p>
  </w:endnote>
  <w:endnote w:type="continuationSeparator" w:id="0">
    <w:p w14:paraId="153AE520" w14:textId="77777777" w:rsidR="009D0AF0" w:rsidRDefault="009D0AF0" w:rsidP="00A6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5A98" w14:textId="77777777" w:rsidR="009D0AF0" w:rsidRDefault="009D0A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4CED" w14:textId="77777777" w:rsidR="009D0AF0" w:rsidRDefault="009D0A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28A5" w14:textId="77777777" w:rsidR="009D0AF0" w:rsidRDefault="009D0A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3157" w14:textId="77777777" w:rsidR="009D0AF0" w:rsidRDefault="009D0AF0" w:rsidP="00A60B75">
      <w:pPr>
        <w:spacing w:after="0" w:line="240" w:lineRule="auto"/>
      </w:pPr>
      <w:r>
        <w:separator/>
      </w:r>
    </w:p>
  </w:footnote>
  <w:footnote w:type="continuationSeparator" w:id="0">
    <w:p w14:paraId="65F7C112" w14:textId="77777777" w:rsidR="009D0AF0" w:rsidRDefault="009D0AF0" w:rsidP="00A6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98A3" w14:textId="7928B90E" w:rsidR="009D0AF0" w:rsidRDefault="009D0A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12D2" w14:textId="2A5054CF" w:rsidR="009D0AF0" w:rsidRDefault="009D0A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369F" w14:textId="64B46F8F" w:rsidR="009D0AF0" w:rsidRDefault="009D0AF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14"/>
    <w:rsid w:val="000B654E"/>
    <w:rsid w:val="00171463"/>
    <w:rsid w:val="00215FB9"/>
    <w:rsid w:val="002160B4"/>
    <w:rsid w:val="00254650"/>
    <w:rsid w:val="002B4620"/>
    <w:rsid w:val="002E188E"/>
    <w:rsid w:val="00361CF7"/>
    <w:rsid w:val="004D1B27"/>
    <w:rsid w:val="005B2B45"/>
    <w:rsid w:val="005C1ED0"/>
    <w:rsid w:val="0060557A"/>
    <w:rsid w:val="006C17CF"/>
    <w:rsid w:val="007442B7"/>
    <w:rsid w:val="008940C2"/>
    <w:rsid w:val="0090211D"/>
    <w:rsid w:val="009B7BA0"/>
    <w:rsid w:val="009D0AF0"/>
    <w:rsid w:val="00A60B75"/>
    <w:rsid w:val="00A93DFF"/>
    <w:rsid w:val="00C02A44"/>
    <w:rsid w:val="00CF5040"/>
    <w:rsid w:val="00D41914"/>
    <w:rsid w:val="00E44C95"/>
    <w:rsid w:val="00F44E7D"/>
    <w:rsid w:val="00FD3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8188102"/>
  <w15:chartTrackingRefBased/>
  <w15:docId w15:val="{797CF03C-DA98-4327-9669-53A6278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B75"/>
    <w:pPr>
      <w:tabs>
        <w:tab w:val="center" w:pos="4536"/>
        <w:tab w:val="right" w:pos="9072"/>
      </w:tabs>
      <w:spacing w:after="0" w:line="240" w:lineRule="auto"/>
    </w:pPr>
  </w:style>
  <w:style w:type="character" w:customStyle="1" w:styleId="En-tteCar">
    <w:name w:val="En-tête Car"/>
    <w:basedOn w:val="Policepardfaut"/>
    <w:link w:val="En-tte"/>
    <w:uiPriority w:val="99"/>
    <w:rsid w:val="00A60B75"/>
  </w:style>
  <w:style w:type="paragraph" w:styleId="Pieddepage">
    <w:name w:val="footer"/>
    <w:basedOn w:val="Normal"/>
    <w:link w:val="PieddepageCar"/>
    <w:uiPriority w:val="99"/>
    <w:unhideWhenUsed/>
    <w:rsid w:val="00A60B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B75"/>
  </w:style>
  <w:style w:type="character" w:styleId="Numrodeligne">
    <w:name w:val="line number"/>
    <w:basedOn w:val="Policepardfaut"/>
    <w:uiPriority w:val="99"/>
    <w:semiHidden/>
    <w:unhideWhenUsed/>
    <w:rsid w:val="00A6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1B43-624C-C24D-9603-9F92A998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BOCHARD</dc:creator>
  <cp:keywords/>
  <dc:description/>
  <cp:lastModifiedBy>Frédéric BOCHARD</cp:lastModifiedBy>
  <cp:revision>5</cp:revision>
  <dcterms:created xsi:type="dcterms:W3CDTF">2021-03-03T17:22:00Z</dcterms:created>
  <dcterms:modified xsi:type="dcterms:W3CDTF">2021-03-08T18:12:00Z</dcterms:modified>
</cp:coreProperties>
</file>