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B9F79" w14:textId="77777777" w:rsidR="000262D2" w:rsidRDefault="00E77721" w:rsidP="00022761">
      <w:pPr>
        <w:ind w:left="-142"/>
      </w:pPr>
      <w:r>
        <w:rPr>
          <w:noProof/>
          <w:lang w:eastAsia="fr-FR"/>
        </w:rPr>
        <mc:AlternateContent>
          <mc:Choice Requires="wps">
            <w:drawing>
              <wp:anchor distT="0" distB="0" distL="114300" distR="114300" simplePos="0" relativeHeight="251657216" behindDoc="0" locked="0" layoutInCell="1" allowOverlap="1" wp14:anchorId="3DB52872" wp14:editId="69DD80B1">
                <wp:simplePos x="0" y="0"/>
                <wp:positionH relativeFrom="column">
                  <wp:posOffset>2231390</wp:posOffset>
                </wp:positionH>
                <wp:positionV relativeFrom="paragraph">
                  <wp:posOffset>35560</wp:posOffset>
                </wp:positionV>
                <wp:extent cx="4562475" cy="166687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66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C35028" w14:textId="77777777" w:rsidR="00035248" w:rsidRPr="00E77721" w:rsidRDefault="00035248" w:rsidP="00E77721">
                            <w:pPr>
                              <w:pStyle w:val="p2"/>
                              <w:tabs>
                                <w:tab w:val="clear" w:pos="720"/>
                              </w:tabs>
                              <w:spacing w:line="240" w:lineRule="auto"/>
                              <w:jc w:val="center"/>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Union Départementale des Syndicats </w:t>
                            </w:r>
                          </w:p>
                          <w:p w14:paraId="39E6CB26" w14:textId="77777777" w:rsidR="00035248" w:rsidRPr="00E77721" w:rsidRDefault="00035248" w:rsidP="00E77721">
                            <w:pPr>
                              <w:pStyle w:val="p2"/>
                              <w:tabs>
                                <w:tab w:val="clear" w:pos="720"/>
                              </w:tabs>
                              <w:spacing w:line="240" w:lineRule="auto"/>
                              <w:jc w:val="center"/>
                              <w:rPr>
                                <w:rFonts w:ascii="Arial Black" w:hAnsi="Arial Black"/>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E77721"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GT</w:t>
                            </w:r>
                            <w:r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-FORCE OUVRIERE</w:t>
                            </w:r>
                          </w:p>
                          <w:p w14:paraId="660C489E" w14:textId="77777777" w:rsidR="00035248" w:rsidRPr="00E77721" w:rsidRDefault="00035248" w:rsidP="00E77721">
                            <w:pPr>
                              <w:pStyle w:val="p2"/>
                              <w:tabs>
                                <w:tab w:val="clear" w:pos="720"/>
                              </w:tabs>
                              <w:spacing w:line="240" w:lineRule="auto"/>
                              <w:jc w:val="center"/>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w:t>
                            </w:r>
                            <w:proofErr w:type="gramEnd"/>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Puy de Dôme</w:t>
                            </w:r>
                          </w:p>
                          <w:p w14:paraId="004AD11C" w14:textId="77777777" w:rsidR="00035248" w:rsidRDefault="00035248" w:rsidP="00035248">
                            <w:pPr>
                              <w:pStyle w:val="p2"/>
                              <w:tabs>
                                <w:tab w:val="clear" w:pos="720"/>
                              </w:tabs>
                              <w:spacing w:line="240" w:lineRule="auto"/>
                              <w:jc w:val="center"/>
                              <w:rPr>
                                <w:rFonts w:ascii="Times New Roman" w:hAnsi="Times New Roman"/>
                                <w:i/>
                                <w:sz w:val="8"/>
                              </w:rPr>
                            </w:pPr>
                          </w:p>
                          <w:p w14:paraId="5144CE60" w14:textId="77777777" w:rsidR="00035248" w:rsidRPr="00E77721" w:rsidRDefault="00FA26F4" w:rsidP="00E77721">
                            <w:pPr>
                              <w:pStyle w:val="p2"/>
                              <w:tabs>
                                <w:tab w:val="clear" w:pos="720"/>
                              </w:tabs>
                              <w:spacing w:line="240" w:lineRule="auto"/>
                              <w:jc w:val="cente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38 rue </w:t>
                            </w:r>
                            <w:r w:rsidR="00EC6541"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Raynaud –</w:t>
                            </w:r>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63000 Clermont-Ferrand</w:t>
                            </w:r>
                          </w:p>
                          <w:p w14:paraId="57AE2359" w14:textId="77777777" w:rsidR="00035248" w:rsidRPr="00E77721" w:rsidRDefault="00035248" w:rsidP="00E77721">
                            <w:pPr>
                              <w:pStyle w:val="p2"/>
                              <w:tabs>
                                <w:tab w:val="clear" w:pos="720"/>
                              </w:tabs>
                              <w:spacing w:line="240" w:lineRule="auto"/>
                              <w:jc w:val="cente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04 73 92 30 33 – Fax : 04 73 90 62 66</w:t>
                            </w:r>
                          </w:p>
                          <w:p w14:paraId="4E8EF9D4" w14:textId="77777777" w:rsidR="00035248" w:rsidRPr="00E77721" w:rsidRDefault="00EC6541" w:rsidP="00E7772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Courriel</w:t>
                            </w:r>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hyperlink r:id="rId6" w:history="1">
                              <w:r w:rsidR="00035248" w:rsidRPr="00E77721">
                                <w:rPr>
                                  <w:rStyle w:val="Lienhypertexte"/>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udfo63@wanadoo.fr</w:t>
                              </w:r>
                            </w:hyperlink>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 </w:t>
                            </w:r>
                            <w:hyperlink r:id="rId7" w:history="1">
                              <w:r w:rsidR="00035248" w:rsidRPr="00E77721">
                                <w:rPr>
                                  <w:rStyle w:val="Lienhypertexte"/>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fbochard@wanadoo.fr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52872" id="_x0000_t202" coordsize="21600,21600" o:spt="202" path="m,l,21600r21600,l21600,xe">
                <v:stroke joinstyle="miter"/>
                <v:path gradientshapeok="t" o:connecttype="rect"/>
              </v:shapetype>
              <v:shape id="Text Box 2" o:spid="_x0000_s1026" type="#_x0000_t202" style="position:absolute;left:0;text-align:left;margin-left:175.7pt;margin-top:2.8pt;width:359.25pt;height:13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" stroked="f">
                <v:textbox>
                  <w:txbxContent>
                    <w:p w14:paraId="22C35028" w14:textId="77777777" w:rsidR="00035248" w:rsidRPr="00E77721" w:rsidRDefault="00035248" w:rsidP="00E77721">
                      <w:pPr>
                        <w:pStyle w:val="p2"/>
                        <w:tabs>
                          <w:tab w:val="clear" w:pos="720"/>
                        </w:tabs>
                        <w:spacing w:line="240" w:lineRule="auto"/>
                        <w:jc w:val="center"/>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Union Départementale des Syndicats </w:t>
                      </w:r>
                    </w:p>
                    <w:p w14:paraId="39E6CB26" w14:textId="77777777" w:rsidR="00035248" w:rsidRPr="00E77721" w:rsidRDefault="00035248" w:rsidP="00E77721">
                      <w:pPr>
                        <w:pStyle w:val="p2"/>
                        <w:tabs>
                          <w:tab w:val="clear" w:pos="720"/>
                        </w:tabs>
                        <w:spacing w:line="240" w:lineRule="auto"/>
                        <w:jc w:val="center"/>
                        <w:rPr>
                          <w:rFonts w:ascii="Arial Black" w:hAnsi="Arial Black"/>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E77721"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GT</w:t>
                      </w:r>
                      <w:r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-FORCE OUVRIERE</w:t>
                      </w:r>
                    </w:p>
                    <w:p w14:paraId="660C489E" w14:textId="77777777" w:rsidR="00035248" w:rsidRPr="00E77721" w:rsidRDefault="00035248" w:rsidP="00E77721">
                      <w:pPr>
                        <w:pStyle w:val="p2"/>
                        <w:tabs>
                          <w:tab w:val="clear" w:pos="720"/>
                        </w:tabs>
                        <w:spacing w:line="240" w:lineRule="auto"/>
                        <w:jc w:val="center"/>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w:t>
                      </w:r>
                      <w:proofErr w:type="gramEnd"/>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Puy de Dôme</w:t>
                      </w:r>
                    </w:p>
                    <w:p w14:paraId="004AD11C" w14:textId="77777777" w:rsidR="00035248" w:rsidRDefault="00035248" w:rsidP="00035248">
                      <w:pPr>
                        <w:pStyle w:val="p2"/>
                        <w:tabs>
                          <w:tab w:val="clear" w:pos="720"/>
                        </w:tabs>
                        <w:spacing w:line="240" w:lineRule="auto"/>
                        <w:jc w:val="center"/>
                        <w:rPr>
                          <w:rFonts w:ascii="Times New Roman" w:hAnsi="Times New Roman"/>
                          <w:i/>
                          <w:sz w:val="8"/>
                        </w:rPr>
                      </w:pPr>
                    </w:p>
                    <w:p w14:paraId="5144CE60" w14:textId="77777777" w:rsidR="00035248" w:rsidRPr="00E77721" w:rsidRDefault="00FA26F4" w:rsidP="00E77721">
                      <w:pPr>
                        <w:pStyle w:val="p2"/>
                        <w:tabs>
                          <w:tab w:val="clear" w:pos="720"/>
                        </w:tabs>
                        <w:spacing w:line="240" w:lineRule="auto"/>
                        <w:jc w:val="cente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38 rue </w:t>
                      </w:r>
                      <w:r w:rsidR="00EC6541"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Raynaud –</w:t>
                      </w:r>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63000 Clermont-Ferrand</w:t>
                      </w:r>
                    </w:p>
                    <w:p w14:paraId="57AE2359" w14:textId="77777777" w:rsidR="00035248" w:rsidRPr="00E77721" w:rsidRDefault="00035248" w:rsidP="00E77721">
                      <w:pPr>
                        <w:pStyle w:val="p2"/>
                        <w:tabs>
                          <w:tab w:val="clear" w:pos="720"/>
                        </w:tabs>
                        <w:spacing w:line="240" w:lineRule="auto"/>
                        <w:jc w:val="cente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04 73 92 30 33 – Fax : 04 73 90 62 66</w:t>
                      </w:r>
                    </w:p>
                    <w:p w14:paraId="4E8EF9D4" w14:textId="77777777" w:rsidR="00035248" w:rsidRPr="00E77721" w:rsidRDefault="00EC6541" w:rsidP="00E7772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Courriel</w:t>
                      </w:r>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hyperlink r:id="rId8" w:history="1">
                        <w:r w:rsidR="00035248" w:rsidRPr="00E77721">
                          <w:rPr>
                            <w:rStyle w:val="Lienhypertexte"/>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udfo63@wanadoo.fr</w:t>
                        </w:r>
                      </w:hyperlink>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 </w:t>
                      </w:r>
                      <w:hyperlink r:id="rId9" w:history="1">
                        <w:r w:rsidR="00035248" w:rsidRPr="00E77721">
                          <w:rPr>
                            <w:rStyle w:val="Lienhypertexte"/>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fbochard@wanadoo.fr</w:t>
                        </w:r>
                      </w:hyperlink>
                    </w:p>
                  </w:txbxContent>
                </v:textbox>
              </v:shape>
            </w:pict>
          </mc:Fallback>
        </mc:AlternateContent>
      </w:r>
      <w:r w:rsidRPr="00B5447B">
        <w:rPr>
          <w:noProof/>
          <w:lang w:eastAsia="fr-FR"/>
        </w:rPr>
        <w:drawing>
          <wp:inline distT="0" distB="0" distL="0" distR="0" wp14:anchorId="719EF9FD" wp14:editId="7AE94A21">
            <wp:extent cx="2095500" cy="1600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1600200"/>
                    </a:xfrm>
                    <a:prstGeom prst="rect">
                      <a:avLst/>
                    </a:prstGeom>
                    <a:noFill/>
                    <a:ln>
                      <a:noFill/>
                    </a:ln>
                  </pic:spPr>
                </pic:pic>
              </a:graphicData>
            </a:graphic>
          </wp:inline>
        </w:drawing>
      </w:r>
    </w:p>
    <w:p w14:paraId="6651AA7D" w14:textId="77777777" w:rsidR="00035248" w:rsidRDefault="00E77721" w:rsidP="00D03ED1">
      <w:pPr>
        <w:ind w:left="-851"/>
      </w:pPr>
      <w:r>
        <w:rPr>
          <w:noProof/>
          <w:lang w:eastAsia="fr-FR"/>
        </w:rPr>
        <mc:AlternateContent>
          <mc:Choice Requires="wps">
            <w:drawing>
              <wp:anchor distT="0" distB="0" distL="114300" distR="114300" simplePos="0" relativeHeight="251658240" behindDoc="0" locked="0" layoutInCell="1" allowOverlap="1" wp14:anchorId="62CDD17E" wp14:editId="0CEAB235">
                <wp:simplePos x="0" y="0"/>
                <wp:positionH relativeFrom="margin">
                  <wp:align>center</wp:align>
                </wp:positionH>
                <wp:positionV relativeFrom="paragraph">
                  <wp:posOffset>198755</wp:posOffset>
                </wp:positionV>
                <wp:extent cx="7010400" cy="635"/>
                <wp:effectExtent l="0" t="95250" r="95250" b="374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635"/>
                        </a:xfrm>
                        <a:prstGeom prst="straightConnector1">
                          <a:avLst/>
                        </a:prstGeom>
                        <a:noFill/>
                        <a:ln w="38100">
                          <a:solidFill>
                            <a:srgbClr val="FF0000"/>
                          </a:solidFill>
                          <a:round/>
                          <a:headEnd/>
                          <a:tailEnd/>
                        </a:ln>
                        <a:effectLst>
                          <a:outerShdw dist="107763" dir="18900000" algn="ctr" rotWithShape="0">
                            <a:srgbClr val="622423">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8DCB01" id="_x0000_t32" coordsize="21600,21600" o:spt="32" o:oned="t" path="m,l21600,21600e" filled="f">
                <v:path arrowok="t" fillok="f" o:connecttype="none"/>
                <o:lock v:ext="edit" shapetype="t"/>
              </v:shapetype>
              <v:shape id="AutoShape 3" o:spid="_x0000_s1026" type="#_x0000_t32" style="position:absolute;margin-left:0;margin-top:15.65pt;width:552pt;height:.0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" strokecolor="red" strokeweight="3pt">
                <v:shadow on="t" color="#622423" opacity=".5" offset="6pt,-6pt"/>
                <w10:wrap anchorx="margin"/>
              </v:shape>
            </w:pict>
          </mc:Fallback>
        </mc:AlternateContent>
      </w:r>
    </w:p>
    <w:p w14:paraId="66066CD4" w14:textId="77777777" w:rsidR="00E72778" w:rsidRDefault="00E72778" w:rsidP="00E72778">
      <w:pPr>
        <w:ind w:left="-851"/>
      </w:pPr>
    </w:p>
    <w:p w14:paraId="39338DD1" w14:textId="738A3B0D" w:rsidR="004328DE" w:rsidRPr="00963B67" w:rsidRDefault="004328DE" w:rsidP="00420966">
      <w:pPr>
        <w:tabs>
          <w:tab w:val="left" w:pos="2970"/>
        </w:tabs>
        <w:jc w:val="center"/>
        <w:rPr>
          <w:rFonts w:ascii="Eras Bold ITC" w:hAnsi="Eras Bold ITC" w:cs="Arial"/>
          <w:b/>
          <w:i/>
          <w:color w:val="000000" w:themeColor="text1"/>
          <w:sz w:val="16"/>
          <w:szCs w:val="1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190867C6" w14:textId="06FBB741" w:rsidR="00963B67" w:rsidRPr="002A4FC3" w:rsidRDefault="00963B67" w:rsidP="00420966">
      <w:pPr>
        <w:tabs>
          <w:tab w:val="left" w:pos="2970"/>
        </w:tabs>
        <w:jc w:val="center"/>
        <w:rPr>
          <w:rFonts w:ascii="Eras Bold ITC" w:hAnsi="Eras Bold ITC" w:cs="Arial"/>
          <w:b/>
          <w:i/>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A4FC3">
        <w:rPr>
          <w:rFonts w:ascii="Eras Bold ITC" w:hAnsi="Eras Bold ITC" w:cs="Arial"/>
          <w:b/>
          <w:i/>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L’UD FO soutient le rassemblement contre la loi sur la sécurité globale et contre les décrets sur le fichage !</w:t>
      </w:r>
    </w:p>
    <w:p w14:paraId="01B1E7D2" w14:textId="21172767" w:rsidR="00963B67" w:rsidRPr="00963B67" w:rsidRDefault="00963B67" w:rsidP="00420966">
      <w:pPr>
        <w:tabs>
          <w:tab w:val="left" w:pos="2970"/>
        </w:tabs>
        <w:jc w:val="center"/>
        <w:rPr>
          <w:rFonts w:ascii="Eras Bold ITC" w:hAnsi="Eras Bold ITC" w:cs="Arial"/>
          <w:b/>
          <w:i/>
          <w:color w:val="000000" w:themeColor="text1"/>
          <w:sz w:val="20"/>
          <w:szCs w:val="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104F522C" w14:textId="3F52CC28" w:rsidR="00963B67" w:rsidRPr="002A4FC3" w:rsidRDefault="00963B67" w:rsidP="002A4FC3">
      <w:pPr>
        <w:jc w:val="center"/>
        <w:rPr>
          <w:rFonts w:ascii="Arial Narrow" w:hAnsi="Arial Narrow" w:cs="Arial"/>
          <w:b/>
          <w:bCs/>
          <w:sz w:val="26"/>
          <w:szCs w:val="26"/>
        </w:rPr>
      </w:pPr>
      <w:r w:rsidRPr="002A4FC3">
        <w:rPr>
          <w:rFonts w:ascii="Arial Narrow" w:hAnsi="Arial Narrow" w:cs="Arial"/>
          <w:b/>
          <w:bCs/>
          <w:sz w:val="26"/>
          <w:szCs w:val="26"/>
        </w:rPr>
        <w:t>L’UD FO du Puy de Dôme porte à la connaissance des militants et des salariés le communiqué ci-dessous :</w:t>
      </w:r>
    </w:p>
    <w:p w14:paraId="627687FB" w14:textId="4E284236" w:rsidR="00963B67" w:rsidRDefault="00963B67" w:rsidP="00963B67">
      <w:pPr>
        <w:rPr>
          <w:rFonts w:ascii="Arial" w:hAnsi="Arial" w:cs="Arial"/>
        </w:rPr>
      </w:pPr>
    </w:p>
    <w:p w14:paraId="3F5CF141" w14:textId="7980F62B" w:rsidR="00963B67" w:rsidRDefault="002A4FC3" w:rsidP="00963B67">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5A94BAFC" wp14:editId="72D2B1D0">
                <wp:simplePos x="0" y="0"/>
                <wp:positionH relativeFrom="column">
                  <wp:posOffset>-85725</wp:posOffset>
                </wp:positionH>
                <wp:positionV relativeFrom="paragraph">
                  <wp:posOffset>67945</wp:posOffset>
                </wp:positionV>
                <wp:extent cx="7038975" cy="5372100"/>
                <wp:effectExtent l="0" t="0" r="28575" b="19050"/>
                <wp:wrapNone/>
                <wp:docPr id="5" name="Zone de texte 5"/>
                <wp:cNvGraphicFramePr/>
                <a:graphic xmlns:a="http://schemas.openxmlformats.org/drawingml/2006/main">
                  <a:graphicData uri="http://schemas.microsoft.com/office/word/2010/wordprocessingShape">
                    <wps:wsp>
                      <wps:cNvSpPr txBox="1"/>
                      <wps:spPr>
                        <a:xfrm>
                          <a:off x="0" y="0"/>
                          <a:ext cx="7038975" cy="5372100"/>
                        </a:xfrm>
                        <a:prstGeom prst="rect">
                          <a:avLst/>
                        </a:prstGeom>
                        <a:solidFill>
                          <a:schemeClr val="lt1"/>
                        </a:solidFill>
                        <a:ln w="6350">
                          <a:solidFill>
                            <a:prstClr val="black"/>
                          </a:solidFill>
                        </a:ln>
                      </wps:spPr>
                      <wps:txbx>
                        <w:txbxContent>
                          <w:p w14:paraId="0E182560" w14:textId="374A2B16" w:rsidR="002A4FC3" w:rsidRPr="002A4FC3" w:rsidRDefault="002A4FC3" w:rsidP="002A4FC3">
                            <w:pPr>
                              <w:jc w:val="center"/>
                              <w:rPr>
                                <w:rFonts w:ascii="Arial Narrow" w:eastAsia="Times New Roman" w:hAnsi="Arial Narrow"/>
                                <w:sz w:val="32"/>
                                <w:szCs w:val="32"/>
                                <w:lang w:eastAsia="fr-FR"/>
                              </w:rPr>
                            </w:pPr>
                            <w:r w:rsidRPr="002A4FC3">
                              <w:rPr>
                                <w:rFonts w:ascii="Arial Narrow" w:eastAsia="Times New Roman" w:hAnsi="Arial Narrow"/>
                                <w:b/>
                                <w:bCs/>
                                <w:sz w:val="32"/>
                                <w:szCs w:val="32"/>
                                <w:lang w:eastAsia="fr-FR"/>
                              </w:rPr>
                              <w:t>Nos libertés sont menacées</w:t>
                            </w:r>
                            <w:r w:rsidRPr="002A4FC3">
                              <w:rPr>
                                <w:rFonts w:ascii="Arial Narrow" w:eastAsia="Times New Roman" w:hAnsi="Arial Narrow"/>
                                <w:b/>
                                <w:bCs/>
                                <w:sz w:val="32"/>
                                <w:szCs w:val="32"/>
                                <w:lang w:eastAsia="fr-FR"/>
                              </w:rPr>
                              <w:t>…</w:t>
                            </w:r>
                            <w:r w:rsidRPr="002A4FC3">
                              <w:rPr>
                                <w:rFonts w:ascii="Arial Narrow" w:eastAsia="Times New Roman" w:hAnsi="Arial Narrow"/>
                                <w:sz w:val="32"/>
                                <w:szCs w:val="32"/>
                                <w:lang w:eastAsia="fr-FR"/>
                              </w:rPr>
                              <w:t xml:space="preserve"> </w:t>
                            </w:r>
                            <w:r w:rsidRPr="002A4FC3">
                              <w:rPr>
                                <w:rFonts w:ascii="Arial Narrow" w:eastAsia="Times New Roman" w:hAnsi="Arial Narrow"/>
                                <w:b/>
                                <w:bCs/>
                                <w:sz w:val="32"/>
                                <w:szCs w:val="32"/>
                                <w:lang w:eastAsia="fr-FR"/>
                              </w:rPr>
                              <w:t>Continuons à les défendre :</w:t>
                            </w:r>
                          </w:p>
                          <w:p w14:paraId="19C7F21D" w14:textId="0D0C1404" w:rsidR="002A4FC3" w:rsidRPr="002A4FC3" w:rsidRDefault="002A4FC3" w:rsidP="002A4FC3">
                            <w:pPr>
                              <w:jc w:val="center"/>
                              <w:rPr>
                                <w:rFonts w:ascii="Arial Narrow" w:eastAsia="Times New Roman" w:hAnsi="Arial Narrow"/>
                                <w:sz w:val="24"/>
                                <w:szCs w:val="24"/>
                                <w:lang w:eastAsia="fr-FR"/>
                              </w:rPr>
                            </w:pPr>
                            <w:r w:rsidRPr="002A4FC3">
                              <w:rPr>
                                <w:rFonts w:ascii="Arial Narrow" w:eastAsia="Times New Roman" w:hAnsi="Arial Narrow"/>
                                <w:b/>
                                <w:bCs/>
                                <w:sz w:val="24"/>
                                <w:szCs w:val="24"/>
                                <w:lang w:eastAsia="fr-FR"/>
                              </w:rPr>
                              <w:t>EXIGEONS LE RETRAIT DE LA LOI SÉCURITÉ GLOBALE</w:t>
                            </w:r>
                            <w:r>
                              <w:rPr>
                                <w:rFonts w:ascii="Arial Narrow" w:eastAsia="Times New Roman" w:hAnsi="Arial Narrow"/>
                                <w:sz w:val="24"/>
                                <w:szCs w:val="24"/>
                                <w:lang w:eastAsia="fr-FR"/>
                              </w:rPr>
                              <w:t xml:space="preserve"> </w:t>
                            </w:r>
                            <w:r w:rsidRPr="002A4FC3">
                              <w:rPr>
                                <w:rFonts w:ascii="Arial Narrow" w:eastAsia="Times New Roman" w:hAnsi="Arial Narrow"/>
                                <w:b/>
                                <w:bCs/>
                                <w:sz w:val="24"/>
                                <w:szCs w:val="24"/>
                                <w:lang w:eastAsia="fr-FR"/>
                              </w:rPr>
                              <w:t>E</w:t>
                            </w:r>
                            <w:r>
                              <w:rPr>
                                <w:rFonts w:ascii="Arial Narrow" w:eastAsia="Times New Roman" w:hAnsi="Arial Narrow"/>
                                <w:b/>
                                <w:bCs/>
                                <w:sz w:val="24"/>
                                <w:szCs w:val="24"/>
                                <w:lang w:eastAsia="fr-FR"/>
                              </w:rPr>
                              <w:t>T D</w:t>
                            </w:r>
                            <w:r w:rsidRPr="002A4FC3">
                              <w:rPr>
                                <w:rFonts w:ascii="Arial Narrow" w:eastAsia="Times New Roman" w:hAnsi="Arial Narrow"/>
                                <w:b/>
                                <w:bCs/>
                                <w:sz w:val="24"/>
                                <w:szCs w:val="24"/>
                                <w:lang w:eastAsia="fr-FR"/>
                              </w:rPr>
                              <w:t xml:space="preserve">ES DÉCRETS SUR LE FICHAGE DES </w:t>
                            </w:r>
                            <w:proofErr w:type="gramStart"/>
                            <w:r w:rsidRPr="002A4FC3">
                              <w:rPr>
                                <w:rFonts w:ascii="Arial Narrow" w:eastAsia="Times New Roman" w:hAnsi="Arial Narrow"/>
                                <w:b/>
                                <w:bCs/>
                                <w:sz w:val="24"/>
                                <w:szCs w:val="24"/>
                                <w:lang w:eastAsia="fr-FR"/>
                              </w:rPr>
                              <w:t>MILITANT.E.S</w:t>
                            </w:r>
                            <w:proofErr w:type="gramEnd"/>
                          </w:p>
                          <w:p w14:paraId="4764DECD" w14:textId="77777777" w:rsidR="002A4FC3" w:rsidRDefault="002A4FC3" w:rsidP="002A4FC3">
                            <w:pPr>
                              <w:jc w:val="left"/>
                              <w:rPr>
                                <w:rFonts w:ascii="Arial Narrow" w:eastAsia="Times New Roman" w:hAnsi="Arial Narrow"/>
                                <w:sz w:val="24"/>
                                <w:szCs w:val="24"/>
                                <w:lang w:eastAsia="fr-FR"/>
                              </w:rPr>
                            </w:pPr>
                          </w:p>
                          <w:p w14:paraId="26A009B8" w14:textId="59446687" w:rsidR="002A4FC3" w:rsidRPr="002A4FC3" w:rsidRDefault="002A4FC3" w:rsidP="002A4FC3">
                            <w:pPr>
                              <w:rPr>
                                <w:rFonts w:ascii="Arial Narrow" w:eastAsia="Times New Roman" w:hAnsi="Arial Narrow"/>
                                <w:sz w:val="24"/>
                                <w:szCs w:val="24"/>
                                <w:lang w:eastAsia="fr-FR"/>
                              </w:rPr>
                            </w:pPr>
                            <w:r w:rsidRPr="002A4FC3">
                              <w:rPr>
                                <w:rFonts w:ascii="Arial Narrow" w:eastAsia="Times New Roman" w:hAnsi="Arial Narrow"/>
                                <w:sz w:val="24"/>
                                <w:szCs w:val="24"/>
                                <w:lang w:eastAsia="fr-FR"/>
                              </w:rPr>
                              <w:t>Après la forte mobilisation lors des manifestations d</w:t>
                            </w:r>
                            <w:r>
                              <w:rPr>
                                <w:rFonts w:ascii="Arial Narrow" w:eastAsia="Times New Roman" w:hAnsi="Arial Narrow"/>
                                <w:sz w:val="24"/>
                                <w:szCs w:val="24"/>
                                <w:lang w:eastAsia="fr-FR"/>
                              </w:rPr>
                              <w:t>es</w:t>
                            </w:r>
                            <w:r w:rsidRPr="002A4FC3">
                              <w:rPr>
                                <w:rFonts w:ascii="Arial Narrow" w:eastAsia="Times New Roman" w:hAnsi="Arial Narrow"/>
                                <w:sz w:val="24"/>
                                <w:szCs w:val="24"/>
                                <w:lang w:eastAsia="fr-FR"/>
                              </w:rPr>
                              <w:t xml:space="preserve"> 21 </w:t>
                            </w:r>
                            <w:r>
                              <w:rPr>
                                <w:rFonts w:ascii="Arial Narrow" w:eastAsia="Times New Roman" w:hAnsi="Arial Narrow"/>
                                <w:sz w:val="24"/>
                                <w:szCs w:val="24"/>
                                <w:lang w:eastAsia="fr-FR"/>
                              </w:rPr>
                              <w:t>et</w:t>
                            </w:r>
                            <w:r w:rsidRPr="002A4FC3">
                              <w:rPr>
                                <w:rFonts w:ascii="Arial Narrow" w:eastAsia="Times New Roman" w:hAnsi="Arial Narrow"/>
                                <w:sz w:val="24"/>
                                <w:szCs w:val="24"/>
                                <w:lang w:eastAsia="fr-FR"/>
                              </w:rPr>
                              <w:t xml:space="preserve"> 28 novembre</w:t>
                            </w:r>
                            <w:r>
                              <w:rPr>
                                <w:rFonts w:ascii="Arial Narrow" w:eastAsia="Times New Roman" w:hAnsi="Arial Narrow"/>
                                <w:sz w:val="24"/>
                                <w:szCs w:val="24"/>
                                <w:lang w:eastAsia="fr-FR"/>
                              </w:rPr>
                              <w:t>2020, du 5</w:t>
                            </w:r>
                            <w:r w:rsidRPr="002A4FC3">
                              <w:rPr>
                                <w:rFonts w:ascii="Arial Narrow" w:eastAsia="Times New Roman" w:hAnsi="Arial Narrow"/>
                                <w:sz w:val="24"/>
                                <w:szCs w:val="24"/>
                                <w:lang w:eastAsia="fr-FR"/>
                              </w:rPr>
                              <w:t xml:space="preserve"> décembre 2020 et </w:t>
                            </w:r>
                            <w:proofErr w:type="spellStart"/>
                            <w:r w:rsidRPr="002A4FC3">
                              <w:rPr>
                                <w:rFonts w:ascii="Arial Narrow" w:eastAsia="Times New Roman" w:hAnsi="Arial Narrow"/>
                                <w:sz w:val="24"/>
                                <w:szCs w:val="24"/>
                                <w:lang w:eastAsia="fr-FR"/>
                              </w:rPr>
                              <w:t>l</w:t>
                            </w:r>
                            <w:r>
                              <w:rPr>
                                <w:rFonts w:ascii="Arial Narrow" w:eastAsia="Times New Roman" w:hAnsi="Arial Narrow"/>
                                <w:sz w:val="24"/>
                                <w:szCs w:val="24"/>
                                <w:lang w:eastAsia="fr-FR"/>
                              </w:rPr>
                              <w:t>du</w:t>
                            </w:r>
                            <w:proofErr w:type="spellEnd"/>
                            <w:r w:rsidRPr="002A4FC3">
                              <w:rPr>
                                <w:rFonts w:ascii="Arial Narrow" w:eastAsia="Times New Roman" w:hAnsi="Arial Narrow"/>
                                <w:sz w:val="24"/>
                                <w:szCs w:val="24"/>
                                <w:lang w:eastAsia="fr-FR"/>
                              </w:rPr>
                              <w:t xml:space="preserve"> 16 janvier 2021, </w:t>
                            </w:r>
                            <w:r w:rsidRPr="002A4FC3">
                              <w:rPr>
                                <w:rFonts w:ascii="Arial Narrow" w:eastAsia="Times New Roman" w:hAnsi="Arial Narrow"/>
                                <w:b/>
                                <w:bCs/>
                                <w:sz w:val="24"/>
                                <w:szCs w:val="24"/>
                                <w:lang w:eastAsia="fr-FR"/>
                              </w:rPr>
                              <w:t xml:space="preserve">les organisations syndicales, associatives et politiques du Puy de Dôme appellent à une manifestation à Clermont-Ferrand, place de </w:t>
                            </w:r>
                            <w:proofErr w:type="spellStart"/>
                            <w:r w:rsidRPr="002A4FC3">
                              <w:rPr>
                                <w:rFonts w:ascii="Arial Narrow" w:eastAsia="Times New Roman" w:hAnsi="Arial Narrow"/>
                                <w:b/>
                                <w:bCs/>
                                <w:sz w:val="24"/>
                                <w:szCs w:val="24"/>
                                <w:lang w:eastAsia="fr-FR"/>
                              </w:rPr>
                              <w:t>Jaude</w:t>
                            </w:r>
                            <w:proofErr w:type="spellEnd"/>
                            <w:r w:rsidRPr="002A4FC3">
                              <w:rPr>
                                <w:rFonts w:ascii="Arial Narrow" w:eastAsia="Times New Roman" w:hAnsi="Arial Narrow"/>
                                <w:b/>
                                <w:bCs/>
                                <w:sz w:val="24"/>
                                <w:szCs w:val="24"/>
                                <w:lang w:eastAsia="fr-FR"/>
                              </w:rPr>
                              <w:t>, le samedi 30 janvier 2021 à 15h. </w:t>
                            </w:r>
                          </w:p>
                          <w:p w14:paraId="64A1A0BF" w14:textId="77777777" w:rsidR="002A4FC3" w:rsidRPr="002A4FC3" w:rsidRDefault="002A4FC3" w:rsidP="002A4FC3">
                            <w:pPr>
                              <w:rPr>
                                <w:rFonts w:ascii="Arial Narrow" w:eastAsia="Times New Roman" w:hAnsi="Arial Narrow"/>
                                <w:sz w:val="24"/>
                                <w:szCs w:val="24"/>
                                <w:lang w:eastAsia="fr-FR"/>
                              </w:rPr>
                            </w:pPr>
                            <w:r w:rsidRPr="002A4FC3">
                              <w:rPr>
                                <w:rFonts w:ascii="Arial Narrow" w:eastAsia="Times New Roman" w:hAnsi="Arial Narrow"/>
                                <w:sz w:val="24"/>
                                <w:szCs w:val="24"/>
                                <w:lang w:eastAsia="fr-FR"/>
                              </w:rPr>
                              <w:t>Lois après lois, décrets après décrets et Nouveau Schéma de Maintien de l’Ordre, le gouvernement et sa majorité parlementaire poursuivent leur offensive généralisée mettant en péril nos libertés.</w:t>
                            </w:r>
                          </w:p>
                          <w:p w14:paraId="1C2A414E" w14:textId="77777777" w:rsidR="002A4FC3" w:rsidRDefault="002A4FC3" w:rsidP="002A4FC3">
                            <w:pPr>
                              <w:rPr>
                                <w:rFonts w:ascii="Arial Narrow" w:eastAsia="Times New Roman" w:hAnsi="Arial Narrow"/>
                                <w:b/>
                                <w:bCs/>
                                <w:sz w:val="24"/>
                                <w:szCs w:val="24"/>
                                <w:lang w:eastAsia="fr-FR"/>
                              </w:rPr>
                            </w:pPr>
                            <w:r w:rsidRPr="002A4FC3">
                              <w:rPr>
                                <w:rFonts w:ascii="Arial Narrow" w:eastAsia="Times New Roman" w:hAnsi="Arial Narrow"/>
                                <w:sz w:val="24"/>
                                <w:szCs w:val="24"/>
                                <w:lang w:eastAsia="fr-FR"/>
                              </w:rPr>
                              <w:t>La promesse de réécriture de l’article 24 de la loi Sécurité globale qui poursuit son cheminement au sénat à la mi-mars avant de revenir à l’Assemblée nationale.</w:t>
                            </w:r>
                            <w:r>
                              <w:rPr>
                                <w:rFonts w:ascii="Arial Narrow" w:eastAsia="Times New Roman" w:hAnsi="Arial Narrow"/>
                                <w:sz w:val="24"/>
                                <w:szCs w:val="24"/>
                                <w:lang w:eastAsia="fr-FR"/>
                              </w:rPr>
                              <w:t>e</w:t>
                            </w:r>
                            <w:r w:rsidRPr="002A4FC3">
                              <w:rPr>
                                <w:rFonts w:ascii="Arial Narrow" w:eastAsia="Times New Roman" w:hAnsi="Arial Narrow"/>
                                <w:sz w:val="24"/>
                                <w:szCs w:val="24"/>
                                <w:lang w:eastAsia="fr-FR"/>
                              </w:rPr>
                              <w:t>t l</w:t>
                            </w:r>
                            <w:r w:rsidRPr="002A4FC3">
                              <w:rPr>
                                <w:rFonts w:ascii="Arial Narrow" w:eastAsia="Times New Roman" w:hAnsi="Arial Narrow"/>
                                <w:b/>
                                <w:bCs/>
                                <w:sz w:val="24"/>
                                <w:szCs w:val="24"/>
                                <w:lang w:eastAsia="fr-FR"/>
                              </w:rPr>
                              <w:t xml:space="preserve">es articles 21 et 22 de la loi sécurité globale sont maintenues, visant l’instauration d’outils de surveillance de masse. </w:t>
                            </w:r>
                          </w:p>
                          <w:p w14:paraId="5B5EC6FC" w14:textId="758576C4" w:rsidR="002A4FC3" w:rsidRPr="002A4FC3" w:rsidRDefault="002A4FC3" w:rsidP="002A4FC3">
                            <w:pPr>
                              <w:rPr>
                                <w:rFonts w:ascii="Arial Narrow" w:eastAsia="Times New Roman" w:hAnsi="Arial Narrow"/>
                                <w:sz w:val="24"/>
                                <w:szCs w:val="24"/>
                                <w:lang w:eastAsia="fr-FR"/>
                              </w:rPr>
                            </w:pPr>
                            <w:r w:rsidRPr="002A4FC3">
                              <w:rPr>
                                <w:rFonts w:ascii="Arial Narrow" w:eastAsia="Times New Roman" w:hAnsi="Arial Narrow"/>
                                <w:b/>
                                <w:bCs/>
                                <w:sz w:val="24"/>
                                <w:szCs w:val="24"/>
                                <w:lang w:eastAsia="fr-FR"/>
                              </w:rPr>
                              <w:t xml:space="preserve">L’utilisation des drones avec caméras menace la liberté d’expression et de manifestation </w:t>
                            </w:r>
                            <w:r w:rsidRPr="002A4FC3">
                              <w:rPr>
                                <w:rFonts w:ascii="Arial Narrow" w:eastAsia="Times New Roman" w:hAnsi="Arial Narrow"/>
                                <w:sz w:val="24"/>
                                <w:szCs w:val="24"/>
                                <w:lang w:eastAsia="fr-FR"/>
                              </w:rPr>
                              <w:t xml:space="preserve">et rend illusoire la protection des sources des journalistes et </w:t>
                            </w:r>
                            <w:proofErr w:type="spellStart"/>
                            <w:r w:rsidRPr="002A4FC3">
                              <w:rPr>
                                <w:rFonts w:ascii="Arial Narrow" w:eastAsia="Times New Roman" w:hAnsi="Arial Narrow"/>
                                <w:sz w:val="24"/>
                                <w:szCs w:val="24"/>
                                <w:lang w:eastAsia="fr-FR"/>
                              </w:rPr>
                              <w:t>lanceur·ses</w:t>
                            </w:r>
                            <w:proofErr w:type="spellEnd"/>
                            <w:r w:rsidRPr="002A4FC3">
                              <w:rPr>
                                <w:rFonts w:ascii="Arial Narrow" w:eastAsia="Times New Roman" w:hAnsi="Arial Narrow"/>
                                <w:sz w:val="24"/>
                                <w:szCs w:val="24"/>
                                <w:lang w:eastAsia="fr-FR"/>
                              </w:rPr>
                              <w:t xml:space="preserve"> d’alerte.</w:t>
                            </w:r>
                          </w:p>
                          <w:p w14:paraId="5E049E31" w14:textId="77777777" w:rsidR="002A4FC3" w:rsidRPr="002A4FC3" w:rsidRDefault="002A4FC3" w:rsidP="002A4FC3">
                            <w:pPr>
                              <w:rPr>
                                <w:rFonts w:ascii="Arial Narrow" w:eastAsia="Times New Roman" w:hAnsi="Arial Narrow"/>
                                <w:sz w:val="24"/>
                                <w:szCs w:val="24"/>
                                <w:lang w:eastAsia="fr-FR"/>
                              </w:rPr>
                            </w:pPr>
                            <w:r w:rsidRPr="002A4FC3">
                              <w:rPr>
                                <w:rFonts w:ascii="Arial Narrow" w:eastAsia="Times New Roman" w:hAnsi="Arial Narrow"/>
                                <w:sz w:val="24"/>
                                <w:szCs w:val="24"/>
                                <w:lang w:eastAsia="fr-FR"/>
                              </w:rPr>
                              <w:t>Ce n’est pas la seule loi présentée, puisqu’elle est accompagnée d’autres projets de loi liberticides comme celui sur le séparatisme maquillé sous l’appellation : « confortant le respect des principes de la République » qui préfigure une société étouffant les libertés, détruisant les espaces d’émancipation et de culture.</w:t>
                            </w:r>
                          </w:p>
                          <w:p w14:paraId="0F34E72A" w14:textId="79786310" w:rsidR="002A4FC3" w:rsidRPr="002A4FC3" w:rsidRDefault="002A4FC3" w:rsidP="002A4FC3">
                            <w:pPr>
                              <w:rPr>
                                <w:rFonts w:ascii="Arial Narrow" w:eastAsia="Times New Roman" w:hAnsi="Arial Narrow"/>
                                <w:sz w:val="24"/>
                                <w:szCs w:val="24"/>
                                <w:lang w:eastAsia="fr-FR"/>
                              </w:rPr>
                            </w:pPr>
                            <w:r w:rsidRPr="002A4FC3">
                              <w:rPr>
                                <w:rFonts w:ascii="Arial Narrow" w:eastAsia="Times New Roman" w:hAnsi="Arial Narrow"/>
                                <w:sz w:val="24"/>
                                <w:szCs w:val="24"/>
                                <w:lang w:eastAsia="fr-FR"/>
                              </w:rPr>
                              <w:t xml:space="preserve">Poursuivant sa politique sécuritaire, </w:t>
                            </w:r>
                            <w:r w:rsidRPr="002A4FC3">
                              <w:rPr>
                                <w:rFonts w:ascii="Arial Narrow" w:eastAsia="Times New Roman" w:hAnsi="Arial Narrow"/>
                                <w:b/>
                                <w:bCs/>
                                <w:sz w:val="24"/>
                                <w:szCs w:val="24"/>
                                <w:lang w:eastAsia="fr-FR"/>
                              </w:rPr>
                              <w:t xml:space="preserve">le gouvernement élargit par décrets, publiés le </w:t>
                            </w:r>
                            <w:r>
                              <w:rPr>
                                <w:rFonts w:ascii="Arial Narrow" w:eastAsia="Times New Roman" w:hAnsi="Arial Narrow"/>
                                <w:b/>
                                <w:bCs/>
                                <w:sz w:val="24"/>
                                <w:szCs w:val="24"/>
                                <w:lang w:eastAsia="fr-FR"/>
                              </w:rPr>
                              <w:t>2</w:t>
                            </w:r>
                            <w:r w:rsidRPr="002A4FC3">
                              <w:rPr>
                                <w:rFonts w:ascii="Arial Narrow" w:eastAsia="Times New Roman" w:hAnsi="Arial Narrow"/>
                                <w:b/>
                                <w:bCs/>
                                <w:sz w:val="24"/>
                                <w:szCs w:val="24"/>
                                <w:lang w:eastAsia="fr-FR"/>
                              </w:rPr>
                              <w:t xml:space="preserve"> décembre 2020, les possibilités de fichage. Trois fichiers,</w:t>
                            </w:r>
                            <w:r w:rsidRPr="002A4FC3">
                              <w:rPr>
                                <w:rFonts w:ascii="Arial Narrow" w:eastAsia="Times New Roman" w:hAnsi="Arial Narrow"/>
                                <w:sz w:val="24"/>
                                <w:szCs w:val="24"/>
                                <w:lang w:eastAsia="fr-FR"/>
                              </w:rPr>
                              <w:t xml:space="preserve"> dans les mains de certains services des forces de l’ordre, </w:t>
                            </w:r>
                            <w:r w:rsidRPr="002A4FC3">
                              <w:rPr>
                                <w:rFonts w:ascii="Arial Narrow" w:eastAsia="Times New Roman" w:hAnsi="Arial Narrow"/>
                                <w:b/>
                                <w:bCs/>
                                <w:sz w:val="24"/>
                                <w:szCs w:val="24"/>
                                <w:lang w:eastAsia="fr-FR"/>
                              </w:rPr>
                              <w:t>pourraient recueillir de nouveaux types d’informations sur les individus considérés comme dangereux pour la « sécurité publique ». </w:t>
                            </w:r>
                          </w:p>
                          <w:p w14:paraId="7B94EF6D" w14:textId="77817D3D" w:rsidR="002A4FC3" w:rsidRPr="002A4FC3" w:rsidRDefault="002A4FC3" w:rsidP="002A4FC3">
                            <w:pPr>
                              <w:rPr>
                                <w:rFonts w:ascii="Arial Narrow" w:eastAsia="Times New Roman" w:hAnsi="Arial Narrow"/>
                                <w:sz w:val="24"/>
                                <w:szCs w:val="24"/>
                                <w:lang w:eastAsia="fr-FR"/>
                              </w:rPr>
                            </w:pPr>
                            <w:r w:rsidRPr="002A4FC3">
                              <w:rPr>
                                <w:rFonts w:ascii="Arial Narrow" w:eastAsia="Times New Roman" w:hAnsi="Arial Narrow"/>
                                <w:sz w:val="24"/>
                                <w:szCs w:val="24"/>
                                <w:lang w:eastAsia="fr-FR"/>
                              </w:rPr>
                              <w:t xml:space="preserve">Ainsi comme le fait observer </w:t>
                            </w:r>
                            <w:r w:rsidRPr="002A4FC3">
                              <w:rPr>
                                <w:rFonts w:ascii="Arial Narrow" w:eastAsia="Times New Roman" w:hAnsi="Arial Narrow"/>
                                <w:b/>
                                <w:bCs/>
                                <w:sz w:val="24"/>
                                <w:szCs w:val="24"/>
                                <w:lang w:eastAsia="fr-FR"/>
                              </w:rPr>
                              <w:t xml:space="preserve">la CNIL dans ses avis sur les fichiers PASP et </w:t>
                            </w:r>
                            <w:r w:rsidRPr="002A4FC3">
                              <w:rPr>
                                <w:rFonts w:ascii="Arial Narrow" w:eastAsia="Times New Roman" w:hAnsi="Arial Narrow"/>
                                <w:b/>
                                <w:bCs/>
                                <w:sz w:val="24"/>
                                <w:szCs w:val="24"/>
                                <w:lang w:eastAsia="fr-FR"/>
                              </w:rPr>
                              <w:t>GIPASP, «</w:t>
                            </w:r>
                            <w:r w:rsidRPr="002A4FC3">
                              <w:rPr>
                                <w:rFonts w:ascii="Arial Narrow" w:eastAsia="Times New Roman" w:hAnsi="Arial Narrow"/>
                                <w:b/>
                                <w:bCs/>
                                <w:sz w:val="24"/>
                                <w:szCs w:val="24"/>
                                <w:lang w:eastAsia="fr-FR"/>
                              </w:rPr>
                              <w:t xml:space="preserve"> la rédaction de certaines catégories de données est particulièrement large ». </w:t>
                            </w:r>
                            <w:r w:rsidRPr="002A4FC3">
                              <w:rPr>
                                <w:rFonts w:ascii="Arial Narrow" w:eastAsia="Times New Roman" w:hAnsi="Arial Narrow"/>
                                <w:sz w:val="24"/>
                                <w:szCs w:val="24"/>
                                <w:lang w:eastAsia="fr-FR"/>
                              </w:rPr>
                              <w:t xml:space="preserve">De fait, il pourrait figurer dans ces fichiers « les opinions politiques » et les « convictions philosophiques et religieuses », les « données de santé révélant une dangerosité particulière », les « données […] relatives aux troubles psychologiques ou psychiatriques », les « comportements et habitudes de vie </w:t>
                            </w:r>
                            <w:proofErr w:type="gramStart"/>
                            <w:r w:rsidRPr="002A4FC3">
                              <w:rPr>
                                <w:rFonts w:ascii="Arial Narrow" w:eastAsia="Times New Roman" w:hAnsi="Arial Narrow"/>
                                <w:sz w:val="24"/>
                                <w:szCs w:val="24"/>
                                <w:lang w:eastAsia="fr-FR"/>
                              </w:rPr>
                              <w:t>»,...</w:t>
                            </w:r>
                            <w:proofErr w:type="gramEnd"/>
                          </w:p>
                          <w:p w14:paraId="1BB21924" w14:textId="77777777" w:rsidR="002A4FC3" w:rsidRPr="002A4FC3" w:rsidRDefault="002A4FC3" w:rsidP="002A4FC3">
                            <w:pPr>
                              <w:rPr>
                                <w:rFonts w:ascii="Arial Narrow" w:eastAsia="Times New Roman" w:hAnsi="Arial Narrow"/>
                                <w:sz w:val="24"/>
                                <w:szCs w:val="24"/>
                                <w:lang w:eastAsia="fr-FR"/>
                              </w:rPr>
                            </w:pPr>
                            <w:r w:rsidRPr="002A4FC3">
                              <w:rPr>
                                <w:rFonts w:ascii="Arial Narrow" w:eastAsia="Times New Roman" w:hAnsi="Arial Narrow"/>
                                <w:sz w:val="24"/>
                                <w:szCs w:val="24"/>
                                <w:lang w:eastAsia="fr-FR"/>
                              </w:rPr>
                              <w:t>En 2008, nous avons combattu jusqu’à son retrait, le fichier EDVIGE qui devait recueillir les mêmes types d’informations.</w:t>
                            </w:r>
                          </w:p>
                          <w:p w14:paraId="1A7B4D53" w14:textId="77777777" w:rsidR="002A4FC3" w:rsidRPr="002A4FC3" w:rsidRDefault="002A4FC3" w:rsidP="002A4FC3">
                            <w:pPr>
                              <w:rPr>
                                <w:rFonts w:ascii="Arial Narrow" w:eastAsia="Times New Roman" w:hAnsi="Arial Narrow"/>
                                <w:sz w:val="24"/>
                                <w:szCs w:val="24"/>
                                <w:lang w:eastAsia="fr-FR"/>
                              </w:rPr>
                            </w:pPr>
                            <w:r w:rsidRPr="002A4FC3">
                              <w:rPr>
                                <w:rFonts w:ascii="Arial Narrow" w:eastAsia="Times New Roman" w:hAnsi="Arial Narrow"/>
                                <w:b/>
                                <w:bCs/>
                                <w:sz w:val="24"/>
                                <w:szCs w:val="24"/>
                                <w:lang w:eastAsia="fr-FR"/>
                              </w:rPr>
                              <w:t xml:space="preserve">Toutes ces dispositions liberticides </w:t>
                            </w:r>
                            <w:r w:rsidRPr="002A4FC3">
                              <w:rPr>
                                <w:rFonts w:ascii="Arial Narrow" w:eastAsia="Times New Roman" w:hAnsi="Arial Narrow"/>
                                <w:sz w:val="24"/>
                                <w:szCs w:val="24"/>
                                <w:lang w:eastAsia="fr-FR"/>
                              </w:rPr>
                              <w:t xml:space="preserve">qui constituent une menace pour le droit d’informer et d’être informé et aux valeurs de la République et l’État de droit, </w:t>
                            </w:r>
                            <w:r w:rsidRPr="002A4FC3">
                              <w:rPr>
                                <w:rFonts w:ascii="Arial Narrow" w:eastAsia="Times New Roman" w:hAnsi="Arial Narrow"/>
                                <w:b/>
                                <w:bCs/>
                                <w:sz w:val="24"/>
                                <w:szCs w:val="24"/>
                                <w:lang w:eastAsia="fr-FR"/>
                              </w:rPr>
                              <w:t>doivent disparaître.</w:t>
                            </w:r>
                          </w:p>
                          <w:p w14:paraId="07523B6D" w14:textId="77777777" w:rsidR="002A4FC3" w:rsidRPr="002A4FC3" w:rsidRDefault="002A4FC3" w:rsidP="002A4FC3">
                            <w:pPr>
                              <w:rPr>
                                <w:rFonts w:ascii="Arial Narrow" w:eastAsia="Times New Roman" w:hAnsi="Arial Narrow"/>
                                <w:sz w:val="24"/>
                                <w:szCs w:val="24"/>
                                <w:lang w:eastAsia="fr-FR"/>
                              </w:rPr>
                            </w:pPr>
                            <w:r w:rsidRPr="002A4FC3">
                              <w:rPr>
                                <w:rFonts w:ascii="Arial Narrow" w:eastAsia="Times New Roman" w:hAnsi="Arial Narrow"/>
                                <w:b/>
                                <w:bCs/>
                                <w:sz w:val="24"/>
                                <w:szCs w:val="24"/>
                                <w:lang w:eastAsia="fr-FR"/>
                              </w:rPr>
                              <w:t xml:space="preserve">Pour exiger le retrait de toutes ces lois liberticides, la suppression des décrets élargissant le fichage des militants et aussi le remaniement du nouveau Schéma National du Maintien de l’Ordre, nous continuerons notre marche pour défendre nos libertés </w:t>
                            </w:r>
                            <w:r w:rsidRPr="002A4FC3">
                              <w:rPr>
                                <w:rFonts w:ascii="Arial Narrow" w:eastAsia="Times New Roman" w:hAnsi="Arial Narrow"/>
                                <w:sz w:val="24"/>
                                <w:szCs w:val="24"/>
                                <w:lang w:eastAsia="fr-FR"/>
                              </w:rPr>
                              <w:t xml:space="preserve">à Clermont-Ferrand, place de </w:t>
                            </w:r>
                            <w:proofErr w:type="spellStart"/>
                            <w:r w:rsidRPr="002A4FC3">
                              <w:rPr>
                                <w:rFonts w:ascii="Arial Narrow" w:eastAsia="Times New Roman" w:hAnsi="Arial Narrow"/>
                                <w:sz w:val="24"/>
                                <w:szCs w:val="24"/>
                                <w:lang w:eastAsia="fr-FR"/>
                              </w:rPr>
                              <w:t>Jaude</w:t>
                            </w:r>
                            <w:proofErr w:type="spellEnd"/>
                            <w:r w:rsidRPr="002A4FC3">
                              <w:rPr>
                                <w:rFonts w:ascii="Arial Narrow" w:eastAsia="Times New Roman" w:hAnsi="Arial Narrow"/>
                                <w:sz w:val="24"/>
                                <w:szCs w:val="24"/>
                                <w:lang w:eastAsia="fr-FR"/>
                              </w:rPr>
                              <w:t>, le samedi 30 janvier 2021 à 15h.</w:t>
                            </w:r>
                          </w:p>
                          <w:p w14:paraId="78BE8901" w14:textId="77777777" w:rsidR="002A4FC3" w:rsidRPr="002A4FC3" w:rsidRDefault="002A4FC3" w:rsidP="002A4FC3">
                            <w:pPr>
                              <w:rPr>
                                <w:rFonts w:ascii="Arial Narrow" w:eastAsia="Times New Roman" w:hAnsi="Arial Narrow"/>
                                <w:sz w:val="24"/>
                                <w:szCs w:val="24"/>
                                <w:lang w:eastAsia="fr-FR"/>
                              </w:rPr>
                            </w:pPr>
                          </w:p>
                          <w:p w14:paraId="7542BC9C" w14:textId="77777777" w:rsidR="00963B67" w:rsidRPr="002A4FC3" w:rsidRDefault="00963B67" w:rsidP="002A4FC3">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4BAFC" id="Zone de texte 5" o:spid="_x0000_s1027" type="#_x0000_t202" style="position:absolute;left:0;text-align:left;margin-left:-6.75pt;margin-top:5.35pt;width:554.25pt;height:4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" fillcolor="white [3201]" strokeweight=".5pt">
                <v:textbox>
                  <w:txbxContent>
                    <w:p w14:paraId="0E182560" w14:textId="374A2B16" w:rsidR="002A4FC3" w:rsidRPr="002A4FC3" w:rsidRDefault="002A4FC3" w:rsidP="002A4FC3">
                      <w:pPr>
                        <w:jc w:val="center"/>
                        <w:rPr>
                          <w:rFonts w:ascii="Arial Narrow" w:eastAsia="Times New Roman" w:hAnsi="Arial Narrow"/>
                          <w:sz w:val="32"/>
                          <w:szCs w:val="32"/>
                          <w:lang w:eastAsia="fr-FR"/>
                        </w:rPr>
                      </w:pPr>
                      <w:r w:rsidRPr="002A4FC3">
                        <w:rPr>
                          <w:rFonts w:ascii="Arial Narrow" w:eastAsia="Times New Roman" w:hAnsi="Arial Narrow"/>
                          <w:b/>
                          <w:bCs/>
                          <w:sz w:val="32"/>
                          <w:szCs w:val="32"/>
                          <w:lang w:eastAsia="fr-FR"/>
                        </w:rPr>
                        <w:t>Nos libertés sont menacées</w:t>
                      </w:r>
                      <w:r w:rsidRPr="002A4FC3">
                        <w:rPr>
                          <w:rFonts w:ascii="Arial Narrow" w:eastAsia="Times New Roman" w:hAnsi="Arial Narrow"/>
                          <w:b/>
                          <w:bCs/>
                          <w:sz w:val="32"/>
                          <w:szCs w:val="32"/>
                          <w:lang w:eastAsia="fr-FR"/>
                        </w:rPr>
                        <w:t>…</w:t>
                      </w:r>
                      <w:r w:rsidRPr="002A4FC3">
                        <w:rPr>
                          <w:rFonts w:ascii="Arial Narrow" w:eastAsia="Times New Roman" w:hAnsi="Arial Narrow"/>
                          <w:sz w:val="32"/>
                          <w:szCs w:val="32"/>
                          <w:lang w:eastAsia="fr-FR"/>
                        </w:rPr>
                        <w:t xml:space="preserve"> </w:t>
                      </w:r>
                      <w:r w:rsidRPr="002A4FC3">
                        <w:rPr>
                          <w:rFonts w:ascii="Arial Narrow" w:eastAsia="Times New Roman" w:hAnsi="Arial Narrow"/>
                          <w:b/>
                          <w:bCs/>
                          <w:sz w:val="32"/>
                          <w:szCs w:val="32"/>
                          <w:lang w:eastAsia="fr-FR"/>
                        </w:rPr>
                        <w:t>Continuons à les défendre :</w:t>
                      </w:r>
                    </w:p>
                    <w:p w14:paraId="19C7F21D" w14:textId="0D0C1404" w:rsidR="002A4FC3" w:rsidRPr="002A4FC3" w:rsidRDefault="002A4FC3" w:rsidP="002A4FC3">
                      <w:pPr>
                        <w:jc w:val="center"/>
                        <w:rPr>
                          <w:rFonts w:ascii="Arial Narrow" w:eastAsia="Times New Roman" w:hAnsi="Arial Narrow"/>
                          <w:sz w:val="24"/>
                          <w:szCs w:val="24"/>
                          <w:lang w:eastAsia="fr-FR"/>
                        </w:rPr>
                      </w:pPr>
                      <w:r w:rsidRPr="002A4FC3">
                        <w:rPr>
                          <w:rFonts w:ascii="Arial Narrow" w:eastAsia="Times New Roman" w:hAnsi="Arial Narrow"/>
                          <w:b/>
                          <w:bCs/>
                          <w:sz w:val="24"/>
                          <w:szCs w:val="24"/>
                          <w:lang w:eastAsia="fr-FR"/>
                        </w:rPr>
                        <w:t>EXIGEONS LE RETRAIT DE LA LOI SÉCURITÉ GLOBALE</w:t>
                      </w:r>
                      <w:r>
                        <w:rPr>
                          <w:rFonts w:ascii="Arial Narrow" w:eastAsia="Times New Roman" w:hAnsi="Arial Narrow"/>
                          <w:sz w:val="24"/>
                          <w:szCs w:val="24"/>
                          <w:lang w:eastAsia="fr-FR"/>
                        </w:rPr>
                        <w:t xml:space="preserve"> </w:t>
                      </w:r>
                      <w:r w:rsidRPr="002A4FC3">
                        <w:rPr>
                          <w:rFonts w:ascii="Arial Narrow" w:eastAsia="Times New Roman" w:hAnsi="Arial Narrow"/>
                          <w:b/>
                          <w:bCs/>
                          <w:sz w:val="24"/>
                          <w:szCs w:val="24"/>
                          <w:lang w:eastAsia="fr-FR"/>
                        </w:rPr>
                        <w:t>E</w:t>
                      </w:r>
                      <w:r>
                        <w:rPr>
                          <w:rFonts w:ascii="Arial Narrow" w:eastAsia="Times New Roman" w:hAnsi="Arial Narrow"/>
                          <w:b/>
                          <w:bCs/>
                          <w:sz w:val="24"/>
                          <w:szCs w:val="24"/>
                          <w:lang w:eastAsia="fr-FR"/>
                        </w:rPr>
                        <w:t>T D</w:t>
                      </w:r>
                      <w:r w:rsidRPr="002A4FC3">
                        <w:rPr>
                          <w:rFonts w:ascii="Arial Narrow" w:eastAsia="Times New Roman" w:hAnsi="Arial Narrow"/>
                          <w:b/>
                          <w:bCs/>
                          <w:sz w:val="24"/>
                          <w:szCs w:val="24"/>
                          <w:lang w:eastAsia="fr-FR"/>
                        </w:rPr>
                        <w:t xml:space="preserve">ES DÉCRETS SUR LE FICHAGE DES </w:t>
                      </w:r>
                      <w:proofErr w:type="gramStart"/>
                      <w:r w:rsidRPr="002A4FC3">
                        <w:rPr>
                          <w:rFonts w:ascii="Arial Narrow" w:eastAsia="Times New Roman" w:hAnsi="Arial Narrow"/>
                          <w:b/>
                          <w:bCs/>
                          <w:sz w:val="24"/>
                          <w:szCs w:val="24"/>
                          <w:lang w:eastAsia="fr-FR"/>
                        </w:rPr>
                        <w:t>MILITANT.E.S</w:t>
                      </w:r>
                      <w:proofErr w:type="gramEnd"/>
                    </w:p>
                    <w:p w14:paraId="4764DECD" w14:textId="77777777" w:rsidR="002A4FC3" w:rsidRDefault="002A4FC3" w:rsidP="002A4FC3">
                      <w:pPr>
                        <w:jc w:val="left"/>
                        <w:rPr>
                          <w:rFonts w:ascii="Arial Narrow" w:eastAsia="Times New Roman" w:hAnsi="Arial Narrow"/>
                          <w:sz w:val="24"/>
                          <w:szCs w:val="24"/>
                          <w:lang w:eastAsia="fr-FR"/>
                        </w:rPr>
                      </w:pPr>
                    </w:p>
                    <w:p w14:paraId="26A009B8" w14:textId="59446687" w:rsidR="002A4FC3" w:rsidRPr="002A4FC3" w:rsidRDefault="002A4FC3" w:rsidP="002A4FC3">
                      <w:pPr>
                        <w:rPr>
                          <w:rFonts w:ascii="Arial Narrow" w:eastAsia="Times New Roman" w:hAnsi="Arial Narrow"/>
                          <w:sz w:val="24"/>
                          <w:szCs w:val="24"/>
                          <w:lang w:eastAsia="fr-FR"/>
                        </w:rPr>
                      </w:pPr>
                      <w:r w:rsidRPr="002A4FC3">
                        <w:rPr>
                          <w:rFonts w:ascii="Arial Narrow" w:eastAsia="Times New Roman" w:hAnsi="Arial Narrow"/>
                          <w:sz w:val="24"/>
                          <w:szCs w:val="24"/>
                          <w:lang w:eastAsia="fr-FR"/>
                        </w:rPr>
                        <w:t>Après la forte mobilisation lors des manifestations d</w:t>
                      </w:r>
                      <w:r>
                        <w:rPr>
                          <w:rFonts w:ascii="Arial Narrow" w:eastAsia="Times New Roman" w:hAnsi="Arial Narrow"/>
                          <w:sz w:val="24"/>
                          <w:szCs w:val="24"/>
                          <w:lang w:eastAsia="fr-FR"/>
                        </w:rPr>
                        <w:t>es</w:t>
                      </w:r>
                      <w:r w:rsidRPr="002A4FC3">
                        <w:rPr>
                          <w:rFonts w:ascii="Arial Narrow" w:eastAsia="Times New Roman" w:hAnsi="Arial Narrow"/>
                          <w:sz w:val="24"/>
                          <w:szCs w:val="24"/>
                          <w:lang w:eastAsia="fr-FR"/>
                        </w:rPr>
                        <w:t xml:space="preserve"> 21 </w:t>
                      </w:r>
                      <w:r>
                        <w:rPr>
                          <w:rFonts w:ascii="Arial Narrow" w:eastAsia="Times New Roman" w:hAnsi="Arial Narrow"/>
                          <w:sz w:val="24"/>
                          <w:szCs w:val="24"/>
                          <w:lang w:eastAsia="fr-FR"/>
                        </w:rPr>
                        <w:t>et</w:t>
                      </w:r>
                      <w:r w:rsidRPr="002A4FC3">
                        <w:rPr>
                          <w:rFonts w:ascii="Arial Narrow" w:eastAsia="Times New Roman" w:hAnsi="Arial Narrow"/>
                          <w:sz w:val="24"/>
                          <w:szCs w:val="24"/>
                          <w:lang w:eastAsia="fr-FR"/>
                        </w:rPr>
                        <w:t xml:space="preserve"> 28 novembre</w:t>
                      </w:r>
                      <w:r>
                        <w:rPr>
                          <w:rFonts w:ascii="Arial Narrow" w:eastAsia="Times New Roman" w:hAnsi="Arial Narrow"/>
                          <w:sz w:val="24"/>
                          <w:szCs w:val="24"/>
                          <w:lang w:eastAsia="fr-FR"/>
                        </w:rPr>
                        <w:t>2020, du 5</w:t>
                      </w:r>
                      <w:r w:rsidRPr="002A4FC3">
                        <w:rPr>
                          <w:rFonts w:ascii="Arial Narrow" w:eastAsia="Times New Roman" w:hAnsi="Arial Narrow"/>
                          <w:sz w:val="24"/>
                          <w:szCs w:val="24"/>
                          <w:lang w:eastAsia="fr-FR"/>
                        </w:rPr>
                        <w:t xml:space="preserve"> décembre 2020 et </w:t>
                      </w:r>
                      <w:proofErr w:type="spellStart"/>
                      <w:r w:rsidRPr="002A4FC3">
                        <w:rPr>
                          <w:rFonts w:ascii="Arial Narrow" w:eastAsia="Times New Roman" w:hAnsi="Arial Narrow"/>
                          <w:sz w:val="24"/>
                          <w:szCs w:val="24"/>
                          <w:lang w:eastAsia="fr-FR"/>
                        </w:rPr>
                        <w:t>l</w:t>
                      </w:r>
                      <w:r>
                        <w:rPr>
                          <w:rFonts w:ascii="Arial Narrow" w:eastAsia="Times New Roman" w:hAnsi="Arial Narrow"/>
                          <w:sz w:val="24"/>
                          <w:szCs w:val="24"/>
                          <w:lang w:eastAsia="fr-FR"/>
                        </w:rPr>
                        <w:t>du</w:t>
                      </w:r>
                      <w:proofErr w:type="spellEnd"/>
                      <w:r w:rsidRPr="002A4FC3">
                        <w:rPr>
                          <w:rFonts w:ascii="Arial Narrow" w:eastAsia="Times New Roman" w:hAnsi="Arial Narrow"/>
                          <w:sz w:val="24"/>
                          <w:szCs w:val="24"/>
                          <w:lang w:eastAsia="fr-FR"/>
                        </w:rPr>
                        <w:t xml:space="preserve"> 16 janvier 2021, </w:t>
                      </w:r>
                      <w:r w:rsidRPr="002A4FC3">
                        <w:rPr>
                          <w:rFonts w:ascii="Arial Narrow" w:eastAsia="Times New Roman" w:hAnsi="Arial Narrow"/>
                          <w:b/>
                          <w:bCs/>
                          <w:sz w:val="24"/>
                          <w:szCs w:val="24"/>
                          <w:lang w:eastAsia="fr-FR"/>
                        </w:rPr>
                        <w:t xml:space="preserve">les organisations syndicales, associatives et politiques du Puy de Dôme appellent à une manifestation à Clermont-Ferrand, place de </w:t>
                      </w:r>
                      <w:proofErr w:type="spellStart"/>
                      <w:r w:rsidRPr="002A4FC3">
                        <w:rPr>
                          <w:rFonts w:ascii="Arial Narrow" w:eastAsia="Times New Roman" w:hAnsi="Arial Narrow"/>
                          <w:b/>
                          <w:bCs/>
                          <w:sz w:val="24"/>
                          <w:szCs w:val="24"/>
                          <w:lang w:eastAsia="fr-FR"/>
                        </w:rPr>
                        <w:t>Jaude</w:t>
                      </w:r>
                      <w:proofErr w:type="spellEnd"/>
                      <w:r w:rsidRPr="002A4FC3">
                        <w:rPr>
                          <w:rFonts w:ascii="Arial Narrow" w:eastAsia="Times New Roman" w:hAnsi="Arial Narrow"/>
                          <w:b/>
                          <w:bCs/>
                          <w:sz w:val="24"/>
                          <w:szCs w:val="24"/>
                          <w:lang w:eastAsia="fr-FR"/>
                        </w:rPr>
                        <w:t>, le samedi 30 janvier 2021 à 15h. </w:t>
                      </w:r>
                    </w:p>
                    <w:p w14:paraId="64A1A0BF" w14:textId="77777777" w:rsidR="002A4FC3" w:rsidRPr="002A4FC3" w:rsidRDefault="002A4FC3" w:rsidP="002A4FC3">
                      <w:pPr>
                        <w:rPr>
                          <w:rFonts w:ascii="Arial Narrow" w:eastAsia="Times New Roman" w:hAnsi="Arial Narrow"/>
                          <w:sz w:val="24"/>
                          <w:szCs w:val="24"/>
                          <w:lang w:eastAsia="fr-FR"/>
                        </w:rPr>
                      </w:pPr>
                      <w:r w:rsidRPr="002A4FC3">
                        <w:rPr>
                          <w:rFonts w:ascii="Arial Narrow" w:eastAsia="Times New Roman" w:hAnsi="Arial Narrow"/>
                          <w:sz w:val="24"/>
                          <w:szCs w:val="24"/>
                          <w:lang w:eastAsia="fr-FR"/>
                        </w:rPr>
                        <w:t>Lois après lois, décrets après décrets et Nouveau Schéma de Maintien de l’Ordre, le gouvernement et sa majorité parlementaire poursuivent leur offensive généralisée mettant en péril nos libertés.</w:t>
                      </w:r>
                    </w:p>
                    <w:p w14:paraId="1C2A414E" w14:textId="77777777" w:rsidR="002A4FC3" w:rsidRDefault="002A4FC3" w:rsidP="002A4FC3">
                      <w:pPr>
                        <w:rPr>
                          <w:rFonts w:ascii="Arial Narrow" w:eastAsia="Times New Roman" w:hAnsi="Arial Narrow"/>
                          <w:b/>
                          <w:bCs/>
                          <w:sz w:val="24"/>
                          <w:szCs w:val="24"/>
                          <w:lang w:eastAsia="fr-FR"/>
                        </w:rPr>
                      </w:pPr>
                      <w:r w:rsidRPr="002A4FC3">
                        <w:rPr>
                          <w:rFonts w:ascii="Arial Narrow" w:eastAsia="Times New Roman" w:hAnsi="Arial Narrow"/>
                          <w:sz w:val="24"/>
                          <w:szCs w:val="24"/>
                          <w:lang w:eastAsia="fr-FR"/>
                        </w:rPr>
                        <w:t>La promesse de réécriture de l’article 24 de la loi Sécurité globale qui poursuit son cheminement au sénat à la mi-mars avant de revenir à l’Assemblée nationale.</w:t>
                      </w:r>
                      <w:r>
                        <w:rPr>
                          <w:rFonts w:ascii="Arial Narrow" w:eastAsia="Times New Roman" w:hAnsi="Arial Narrow"/>
                          <w:sz w:val="24"/>
                          <w:szCs w:val="24"/>
                          <w:lang w:eastAsia="fr-FR"/>
                        </w:rPr>
                        <w:t>e</w:t>
                      </w:r>
                      <w:r w:rsidRPr="002A4FC3">
                        <w:rPr>
                          <w:rFonts w:ascii="Arial Narrow" w:eastAsia="Times New Roman" w:hAnsi="Arial Narrow"/>
                          <w:sz w:val="24"/>
                          <w:szCs w:val="24"/>
                          <w:lang w:eastAsia="fr-FR"/>
                        </w:rPr>
                        <w:t>t l</w:t>
                      </w:r>
                      <w:r w:rsidRPr="002A4FC3">
                        <w:rPr>
                          <w:rFonts w:ascii="Arial Narrow" w:eastAsia="Times New Roman" w:hAnsi="Arial Narrow"/>
                          <w:b/>
                          <w:bCs/>
                          <w:sz w:val="24"/>
                          <w:szCs w:val="24"/>
                          <w:lang w:eastAsia="fr-FR"/>
                        </w:rPr>
                        <w:t xml:space="preserve">es articles 21 et 22 de la loi sécurité globale sont maintenues, visant l’instauration d’outils de surveillance de masse. </w:t>
                      </w:r>
                    </w:p>
                    <w:p w14:paraId="5B5EC6FC" w14:textId="758576C4" w:rsidR="002A4FC3" w:rsidRPr="002A4FC3" w:rsidRDefault="002A4FC3" w:rsidP="002A4FC3">
                      <w:pPr>
                        <w:rPr>
                          <w:rFonts w:ascii="Arial Narrow" w:eastAsia="Times New Roman" w:hAnsi="Arial Narrow"/>
                          <w:sz w:val="24"/>
                          <w:szCs w:val="24"/>
                          <w:lang w:eastAsia="fr-FR"/>
                        </w:rPr>
                      </w:pPr>
                      <w:r w:rsidRPr="002A4FC3">
                        <w:rPr>
                          <w:rFonts w:ascii="Arial Narrow" w:eastAsia="Times New Roman" w:hAnsi="Arial Narrow"/>
                          <w:b/>
                          <w:bCs/>
                          <w:sz w:val="24"/>
                          <w:szCs w:val="24"/>
                          <w:lang w:eastAsia="fr-FR"/>
                        </w:rPr>
                        <w:t xml:space="preserve">L’utilisation des drones avec caméras menace la liberté d’expression et de manifestation </w:t>
                      </w:r>
                      <w:r w:rsidRPr="002A4FC3">
                        <w:rPr>
                          <w:rFonts w:ascii="Arial Narrow" w:eastAsia="Times New Roman" w:hAnsi="Arial Narrow"/>
                          <w:sz w:val="24"/>
                          <w:szCs w:val="24"/>
                          <w:lang w:eastAsia="fr-FR"/>
                        </w:rPr>
                        <w:t xml:space="preserve">et rend illusoire la protection des sources des journalistes et </w:t>
                      </w:r>
                      <w:proofErr w:type="spellStart"/>
                      <w:r w:rsidRPr="002A4FC3">
                        <w:rPr>
                          <w:rFonts w:ascii="Arial Narrow" w:eastAsia="Times New Roman" w:hAnsi="Arial Narrow"/>
                          <w:sz w:val="24"/>
                          <w:szCs w:val="24"/>
                          <w:lang w:eastAsia="fr-FR"/>
                        </w:rPr>
                        <w:t>lanceur·ses</w:t>
                      </w:r>
                      <w:proofErr w:type="spellEnd"/>
                      <w:r w:rsidRPr="002A4FC3">
                        <w:rPr>
                          <w:rFonts w:ascii="Arial Narrow" w:eastAsia="Times New Roman" w:hAnsi="Arial Narrow"/>
                          <w:sz w:val="24"/>
                          <w:szCs w:val="24"/>
                          <w:lang w:eastAsia="fr-FR"/>
                        </w:rPr>
                        <w:t xml:space="preserve"> d’alerte.</w:t>
                      </w:r>
                    </w:p>
                    <w:p w14:paraId="5E049E31" w14:textId="77777777" w:rsidR="002A4FC3" w:rsidRPr="002A4FC3" w:rsidRDefault="002A4FC3" w:rsidP="002A4FC3">
                      <w:pPr>
                        <w:rPr>
                          <w:rFonts w:ascii="Arial Narrow" w:eastAsia="Times New Roman" w:hAnsi="Arial Narrow"/>
                          <w:sz w:val="24"/>
                          <w:szCs w:val="24"/>
                          <w:lang w:eastAsia="fr-FR"/>
                        </w:rPr>
                      </w:pPr>
                      <w:r w:rsidRPr="002A4FC3">
                        <w:rPr>
                          <w:rFonts w:ascii="Arial Narrow" w:eastAsia="Times New Roman" w:hAnsi="Arial Narrow"/>
                          <w:sz w:val="24"/>
                          <w:szCs w:val="24"/>
                          <w:lang w:eastAsia="fr-FR"/>
                        </w:rPr>
                        <w:t>Ce n’est pas la seule loi présentée, puisqu’elle est accompagnée d’autres projets de loi liberticides comme celui sur le séparatisme maquillé sous l’appellation : « confortant le respect des principes de la République » qui préfigure une société étouffant les libertés, détruisant les espaces d’émancipation et de culture.</w:t>
                      </w:r>
                    </w:p>
                    <w:p w14:paraId="0F34E72A" w14:textId="79786310" w:rsidR="002A4FC3" w:rsidRPr="002A4FC3" w:rsidRDefault="002A4FC3" w:rsidP="002A4FC3">
                      <w:pPr>
                        <w:rPr>
                          <w:rFonts w:ascii="Arial Narrow" w:eastAsia="Times New Roman" w:hAnsi="Arial Narrow"/>
                          <w:sz w:val="24"/>
                          <w:szCs w:val="24"/>
                          <w:lang w:eastAsia="fr-FR"/>
                        </w:rPr>
                      </w:pPr>
                      <w:r w:rsidRPr="002A4FC3">
                        <w:rPr>
                          <w:rFonts w:ascii="Arial Narrow" w:eastAsia="Times New Roman" w:hAnsi="Arial Narrow"/>
                          <w:sz w:val="24"/>
                          <w:szCs w:val="24"/>
                          <w:lang w:eastAsia="fr-FR"/>
                        </w:rPr>
                        <w:t xml:space="preserve">Poursuivant sa politique sécuritaire, </w:t>
                      </w:r>
                      <w:r w:rsidRPr="002A4FC3">
                        <w:rPr>
                          <w:rFonts w:ascii="Arial Narrow" w:eastAsia="Times New Roman" w:hAnsi="Arial Narrow"/>
                          <w:b/>
                          <w:bCs/>
                          <w:sz w:val="24"/>
                          <w:szCs w:val="24"/>
                          <w:lang w:eastAsia="fr-FR"/>
                        </w:rPr>
                        <w:t xml:space="preserve">le gouvernement élargit par décrets, publiés le </w:t>
                      </w:r>
                      <w:r>
                        <w:rPr>
                          <w:rFonts w:ascii="Arial Narrow" w:eastAsia="Times New Roman" w:hAnsi="Arial Narrow"/>
                          <w:b/>
                          <w:bCs/>
                          <w:sz w:val="24"/>
                          <w:szCs w:val="24"/>
                          <w:lang w:eastAsia="fr-FR"/>
                        </w:rPr>
                        <w:t>2</w:t>
                      </w:r>
                      <w:r w:rsidRPr="002A4FC3">
                        <w:rPr>
                          <w:rFonts w:ascii="Arial Narrow" w:eastAsia="Times New Roman" w:hAnsi="Arial Narrow"/>
                          <w:b/>
                          <w:bCs/>
                          <w:sz w:val="24"/>
                          <w:szCs w:val="24"/>
                          <w:lang w:eastAsia="fr-FR"/>
                        </w:rPr>
                        <w:t xml:space="preserve"> décembre 2020, les possibilités de fichage. Trois fichiers,</w:t>
                      </w:r>
                      <w:r w:rsidRPr="002A4FC3">
                        <w:rPr>
                          <w:rFonts w:ascii="Arial Narrow" w:eastAsia="Times New Roman" w:hAnsi="Arial Narrow"/>
                          <w:sz w:val="24"/>
                          <w:szCs w:val="24"/>
                          <w:lang w:eastAsia="fr-FR"/>
                        </w:rPr>
                        <w:t xml:space="preserve"> dans les mains de certains services des forces de l’ordre, </w:t>
                      </w:r>
                      <w:r w:rsidRPr="002A4FC3">
                        <w:rPr>
                          <w:rFonts w:ascii="Arial Narrow" w:eastAsia="Times New Roman" w:hAnsi="Arial Narrow"/>
                          <w:b/>
                          <w:bCs/>
                          <w:sz w:val="24"/>
                          <w:szCs w:val="24"/>
                          <w:lang w:eastAsia="fr-FR"/>
                        </w:rPr>
                        <w:t>pourraient recueillir de nouveaux types d’informations sur les individus considérés comme dangereux pour la « sécurité publique ». </w:t>
                      </w:r>
                    </w:p>
                    <w:p w14:paraId="7B94EF6D" w14:textId="77817D3D" w:rsidR="002A4FC3" w:rsidRPr="002A4FC3" w:rsidRDefault="002A4FC3" w:rsidP="002A4FC3">
                      <w:pPr>
                        <w:rPr>
                          <w:rFonts w:ascii="Arial Narrow" w:eastAsia="Times New Roman" w:hAnsi="Arial Narrow"/>
                          <w:sz w:val="24"/>
                          <w:szCs w:val="24"/>
                          <w:lang w:eastAsia="fr-FR"/>
                        </w:rPr>
                      </w:pPr>
                      <w:r w:rsidRPr="002A4FC3">
                        <w:rPr>
                          <w:rFonts w:ascii="Arial Narrow" w:eastAsia="Times New Roman" w:hAnsi="Arial Narrow"/>
                          <w:sz w:val="24"/>
                          <w:szCs w:val="24"/>
                          <w:lang w:eastAsia="fr-FR"/>
                        </w:rPr>
                        <w:t xml:space="preserve">Ainsi comme le fait observer </w:t>
                      </w:r>
                      <w:r w:rsidRPr="002A4FC3">
                        <w:rPr>
                          <w:rFonts w:ascii="Arial Narrow" w:eastAsia="Times New Roman" w:hAnsi="Arial Narrow"/>
                          <w:b/>
                          <w:bCs/>
                          <w:sz w:val="24"/>
                          <w:szCs w:val="24"/>
                          <w:lang w:eastAsia="fr-FR"/>
                        </w:rPr>
                        <w:t xml:space="preserve">la CNIL dans ses avis sur les fichiers PASP et </w:t>
                      </w:r>
                      <w:r w:rsidRPr="002A4FC3">
                        <w:rPr>
                          <w:rFonts w:ascii="Arial Narrow" w:eastAsia="Times New Roman" w:hAnsi="Arial Narrow"/>
                          <w:b/>
                          <w:bCs/>
                          <w:sz w:val="24"/>
                          <w:szCs w:val="24"/>
                          <w:lang w:eastAsia="fr-FR"/>
                        </w:rPr>
                        <w:t>GIPASP, «</w:t>
                      </w:r>
                      <w:r w:rsidRPr="002A4FC3">
                        <w:rPr>
                          <w:rFonts w:ascii="Arial Narrow" w:eastAsia="Times New Roman" w:hAnsi="Arial Narrow"/>
                          <w:b/>
                          <w:bCs/>
                          <w:sz w:val="24"/>
                          <w:szCs w:val="24"/>
                          <w:lang w:eastAsia="fr-FR"/>
                        </w:rPr>
                        <w:t xml:space="preserve"> la rédaction de certaines catégories de données est particulièrement large ». </w:t>
                      </w:r>
                      <w:r w:rsidRPr="002A4FC3">
                        <w:rPr>
                          <w:rFonts w:ascii="Arial Narrow" w:eastAsia="Times New Roman" w:hAnsi="Arial Narrow"/>
                          <w:sz w:val="24"/>
                          <w:szCs w:val="24"/>
                          <w:lang w:eastAsia="fr-FR"/>
                        </w:rPr>
                        <w:t xml:space="preserve">De fait, il pourrait figurer dans ces fichiers « les opinions politiques » et les « convictions philosophiques et religieuses », les « données de santé révélant une dangerosité particulière », les « données […] relatives aux troubles psychologiques ou psychiatriques », les « comportements et habitudes de vie </w:t>
                      </w:r>
                      <w:proofErr w:type="gramStart"/>
                      <w:r w:rsidRPr="002A4FC3">
                        <w:rPr>
                          <w:rFonts w:ascii="Arial Narrow" w:eastAsia="Times New Roman" w:hAnsi="Arial Narrow"/>
                          <w:sz w:val="24"/>
                          <w:szCs w:val="24"/>
                          <w:lang w:eastAsia="fr-FR"/>
                        </w:rPr>
                        <w:t>»,...</w:t>
                      </w:r>
                      <w:proofErr w:type="gramEnd"/>
                    </w:p>
                    <w:p w14:paraId="1BB21924" w14:textId="77777777" w:rsidR="002A4FC3" w:rsidRPr="002A4FC3" w:rsidRDefault="002A4FC3" w:rsidP="002A4FC3">
                      <w:pPr>
                        <w:rPr>
                          <w:rFonts w:ascii="Arial Narrow" w:eastAsia="Times New Roman" w:hAnsi="Arial Narrow"/>
                          <w:sz w:val="24"/>
                          <w:szCs w:val="24"/>
                          <w:lang w:eastAsia="fr-FR"/>
                        </w:rPr>
                      </w:pPr>
                      <w:r w:rsidRPr="002A4FC3">
                        <w:rPr>
                          <w:rFonts w:ascii="Arial Narrow" w:eastAsia="Times New Roman" w:hAnsi="Arial Narrow"/>
                          <w:sz w:val="24"/>
                          <w:szCs w:val="24"/>
                          <w:lang w:eastAsia="fr-FR"/>
                        </w:rPr>
                        <w:t>En 2008, nous avons combattu jusqu’à son retrait, le fichier EDVIGE qui devait recueillir les mêmes types d’informations.</w:t>
                      </w:r>
                    </w:p>
                    <w:p w14:paraId="1A7B4D53" w14:textId="77777777" w:rsidR="002A4FC3" w:rsidRPr="002A4FC3" w:rsidRDefault="002A4FC3" w:rsidP="002A4FC3">
                      <w:pPr>
                        <w:rPr>
                          <w:rFonts w:ascii="Arial Narrow" w:eastAsia="Times New Roman" w:hAnsi="Arial Narrow"/>
                          <w:sz w:val="24"/>
                          <w:szCs w:val="24"/>
                          <w:lang w:eastAsia="fr-FR"/>
                        </w:rPr>
                      </w:pPr>
                      <w:r w:rsidRPr="002A4FC3">
                        <w:rPr>
                          <w:rFonts w:ascii="Arial Narrow" w:eastAsia="Times New Roman" w:hAnsi="Arial Narrow"/>
                          <w:b/>
                          <w:bCs/>
                          <w:sz w:val="24"/>
                          <w:szCs w:val="24"/>
                          <w:lang w:eastAsia="fr-FR"/>
                        </w:rPr>
                        <w:t xml:space="preserve">Toutes ces dispositions liberticides </w:t>
                      </w:r>
                      <w:r w:rsidRPr="002A4FC3">
                        <w:rPr>
                          <w:rFonts w:ascii="Arial Narrow" w:eastAsia="Times New Roman" w:hAnsi="Arial Narrow"/>
                          <w:sz w:val="24"/>
                          <w:szCs w:val="24"/>
                          <w:lang w:eastAsia="fr-FR"/>
                        </w:rPr>
                        <w:t xml:space="preserve">qui constituent une menace pour le droit d’informer et d’être informé et aux valeurs de la République et l’État de droit, </w:t>
                      </w:r>
                      <w:r w:rsidRPr="002A4FC3">
                        <w:rPr>
                          <w:rFonts w:ascii="Arial Narrow" w:eastAsia="Times New Roman" w:hAnsi="Arial Narrow"/>
                          <w:b/>
                          <w:bCs/>
                          <w:sz w:val="24"/>
                          <w:szCs w:val="24"/>
                          <w:lang w:eastAsia="fr-FR"/>
                        </w:rPr>
                        <w:t>doivent disparaître.</w:t>
                      </w:r>
                    </w:p>
                    <w:p w14:paraId="07523B6D" w14:textId="77777777" w:rsidR="002A4FC3" w:rsidRPr="002A4FC3" w:rsidRDefault="002A4FC3" w:rsidP="002A4FC3">
                      <w:pPr>
                        <w:rPr>
                          <w:rFonts w:ascii="Arial Narrow" w:eastAsia="Times New Roman" w:hAnsi="Arial Narrow"/>
                          <w:sz w:val="24"/>
                          <w:szCs w:val="24"/>
                          <w:lang w:eastAsia="fr-FR"/>
                        </w:rPr>
                      </w:pPr>
                      <w:r w:rsidRPr="002A4FC3">
                        <w:rPr>
                          <w:rFonts w:ascii="Arial Narrow" w:eastAsia="Times New Roman" w:hAnsi="Arial Narrow"/>
                          <w:b/>
                          <w:bCs/>
                          <w:sz w:val="24"/>
                          <w:szCs w:val="24"/>
                          <w:lang w:eastAsia="fr-FR"/>
                        </w:rPr>
                        <w:t xml:space="preserve">Pour exiger le retrait de toutes ces lois liberticides, la suppression des décrets élargissant le fichage des militants et aussi le remaniement du nouveau Schéma National du Maintien de l’Ordre, nous continuerons notre marche pour défendre nos libertés </w:t>
                      </w:r>
                      <w:r w:rsidRPr="002A4FC3">
                        <w:rPr>
                          <w:rFonts w:ascii="Arial Narrow" w:eastAsia="Times New Roman" w:hAnsi="Arial Narrow"/>
                          <w:sz w:val="24"/>
                          <w:szCs w:val="24"/>
                          <w:lang w:eastAsia="fr-FR"/>
                        </w:rPr>
                        <w:t xml:space="preserve">à Clermont-Ferrand, place de </w:t>
                      </w:r>
                      <w:proofErr w:type="spellStart"/>
                      <w:r w:rsidRPr="002A4FC3">
                        <w:rPr>
                          <w:rFonts w:ascii="Arial Narrow" w:eastAsia="Times New Roman" w:hAnsi="Arial Narrow"/>
                          <w:sz w:val="24"/>
                          <w:szCs w:val="24"/>
                          <w:lang w:eastAsia="fr-FR"/>
                        </w:rPr>
                        <w:t>Jaude</w:t>
                      </w:r>
                      <w:proofErr w:type="spellEnd"/>
                      <w:r w:rsidRPr="002A4FC3">
                        <w:rPr>
                          <w:rFonts w:ascii="Arial Narrow" w:eastAsia="Times New Roman" w:hAnsi="Arial Narrow"/>
                          <w:sz w:val="24"/>
                          <w:szCs w:val="24"/>
                          <w:lang w:eastAsia="fr-FR"/>
                        </w:rPr>
                        <w:t>, le samedi 30 janvier 2021 à 15h.</w:t>
                      </w:r>
                    </w:p>
                    <w:p w14:paraId="78BE8901" w14:textId="77777777" w:rsidR="002A4FC3" w:rsidRPr="002A4FC3" w:rsidRDefault="002A4FC3" w:rsidP="002A4FC3">
                      <w:pPr>
                        <w:rPr>
                          <w:rFonts w:ascii="Arial Narrow" w:eastAsia="Times New Roman" w:hAnsi="Arial Narrow"/>
                          <w:sz w:val="24"/>
                          <w:szCs w:val="24"/>
                          <w:lang w:eastAsia="fr-FR"/>
                        </w:rPr>
                      </w:pPr>
                    </w:p>
                    <w:p w14:paraId="7542BC9C" w14:textId="77777777" w:rsidR="00963B67" w:rsidRPr="002A4FC3" w:rsidRDefault="00963B67" w:rsidP="002A4FC3">
                      <w:pPr>
                        <w:rPr>
                          <w:rFonts w:ascii="Arial Narrow" w:hAnsi="Arial Narrow"/>
                        </w:rPr>
                      </w:pPr>
                    </w:p>
                  </w:txbxContent>
                </v:textbox>
              </v:shape>
            </w:pict>
          </mc:Fallback>
        </mc:AlternateContent>
      </w:r>
    </w:p>
    <w:p w14:paraId="4F41D77F" w14:textId="77777777" w:rsidR="00963B67" w:rsidRDefault="00963B67" w:rsidP="00963B67">
      <w:pPr>
        <w:pStyle w:val="NormalWeb"/>
        <w:spacing w:before="0" w:beforeAutospacing="0" w:after="90" w:afterAutospacing="0"/>
        <w:jc w:val="center"/>
        <w:rPr>
          <w:b/>
          <w:bCs/>
          <w:color w:val="FF0000"/>
          <w:sz w:val="40"/>
          <w:szCs w:val="40"/>
        </w:rPr>
      </w:pPr>
    </w:p>
    <w:p w14:paraId="7240617A" w14:textId="60039ED7" w:rsidR="00963B67" w:rsidRDefault="00963B67" w:rsidP="00963B67">
      <w:pPr>
        <w:pStyle w:val="NormalWeb"/>
        <w:spacing w:before="0" w:beforeAutospacing="0" w:after="90" w:afterAutospacing="0"/>
        <w:jc w:val="center"/>
        <w:rPr>
          <w:b/>
          <w:bCs/>
          <w:color w:val="FF0000"/>
          <w:sz w:val="40"/>
          <w:szCs w:val="40"/>
        </w:rPr>
      </w:pPr>
    </w:p>
    <w:p w14:paraId="05F183B4" w14:textId="1D564046" w:rsidR="00963B67" w:rsidRDefault="00963B67" w:rsidP="00963B67">
      <w:pPr>
        <w:pStyle w:val="NormalWeb"/>
        <w:spacing w:before="0" w:beforeAutospacing="0" w:after="90" w:afterAutospacing="0"/>
        <w:jc w:val="center"/>
        <w:rPr>
          <w:b/>
          <w:bCs/>
          <w:color w:val="FF0000"/>
          <w:sz w:val="40"/>
          <w:szCs w:val="40"/>
        </w:rPr>
      </w:pPr>
    </w:p>
    <w:p w14:paraId="10EC7388" w14:textId="5A18E16D" w:rsidR="00963B67" w:rsidRDefault="00963B67" w:rsidP="00963B67">
      <w:pPr>
        <w:pStyle w:val="NormalWeb"/>
        <w:spacing w:before="0" w:beforeAutospacing="0" w:after="90" w:afterAutospacing="0"/>
        <w:jc w:val="center"/>
        <w:rPr>
          <w:b/>
          <w:bCs/>
          <w:color w:val="FF0000"/>
          <w:sz w:val="40"/>
          <w:szCs w:val="40"/>
        </w:rPr>
      </w:pPr>
    </w:p>
    <w:p w14:paraId="078CF535" w14:textId="45A7A73A" w:rsidR="00963B67" w:rsidRDefault="00963B67" w:rsidP="00963B67">
      <w:pPr>
        <w:pStyle w:val="NormalWeb"/>
        <w:spacing w:before="0" w:beforeAutospacing="0" w:after="90" w:afterAutospacing="0"/>
        <w:jc w:val="center"/>
        <w:rPr>
          <w:b/>
          <w:bCs/>
          <w:color w:val="FF0000"/>
          <w:sz w:val="40"/>
          <w:szCs w:val="40"/>
        </w:rPr>
      </w:pPr>
    </w:p>
    <w:p w14:paraId="4BC74605" w14:textId="36D60183" w:rsidR="00963B67" w:rsidRDefault="00963B67" w:rsidP="00963B67">
      <w:pPr>
        <w:pStyle w:val="NormalWeb"/>
        <w:spacing w:before="0" w:beforeAutospacing="0" w:after="90" w:afterAutospacing="0"/>
        <w:jc w:val="center"/>
        <w:rPr>
          <w:b/>
          <w:bCs/>
          <w:color w:val="FF0000"/>
          <w:sz w:val="40"/>
          <w:szCs w:val="40"/>
        </w:rPr>
      </w:pPr>
    </w:p>
    <w:p w14:paraId="4B04D44F" w14:textId="77777777" w:rsidR="00963B67" w:rsidRDefault="00963B67" w:rsidP="00963B67">
      <w:pPr>
        <w:pStyle w:val="NormalWeb"/>
        <w:spacing w:before="0" w:beforeAutospacing="0" w:after="90" w:afterAutospacing="0"/>
        <w:jc w:val="center"/>
        <w:rPr>
          <w:b/>
          <w:bCs/>
          <w:color w:val="FF0000"/>
          <w:sz w:val="40"/>
          <w:szCs w:val="40"/>
        </w:rPr>
      </w:pPr>
    </w:p>
    <w:p w14:paraId="36798A4A" w14:textId="77777777" w:rsidR="00963B67" w:rsidRDefault="00963B67" w:rsidP="00963B67">
      <w:pPr>
        <w:pStyle w:val="NormalWeb"/>
        <w:spacing w:before="0" w:beforeAutospacing="0" w:after="90" w:afterAutospacing="0"/>
        <w:jc w:val="center"/>
        <w:rPr>
          <w:b/>
          <w:bCs/>
          <w:color w:val="FF0000"/>
          <w:sz w:val="40"/>
          <w:szCs w:val="40"/>
        </w:rPr>
      </w:pPr>
    </w:p>
    <w:p w14:paraId="77962BB2" w14:textId="77777777" w:rsidR="00963B67" w:rsidRDefault="00963B67" w:rsidP="00963B67">
      <w:pPr>
        <w:pStyle w:val="NormalWeb"/>
        <w:spacing w:before="0" w:beforeAutospacing="0" w:after="90" w:afterAutospacing="0"/>
        <w:jc w:val="center"/>
        <w:rPr>
          <w:b/>
          <w:bCs/>
          <w:color w:val="FF0000"/>
          <w:sz w:val="40"/>
          <w:szCs w:val="40"/>
        </w:rPr>
      </w:pPr>
    </w:p>
    <w:p w14:paraId="301D3F8F" w14:textId="77777777" w:rsidR="00963B67" w:rsidRDefault="00963B67" w:rsidP="00963B67">
      <w:pPr>
        <w:pStyle w:val="NormalWeb"/>
        <w:spacing w:before="0" w:beforeAutospacing="0" w:after="90" w:afterAutospacing="0"/>
        <w:jc w:val="center"/>
        <w:rPr>
          <w:b/>
          <w:bCs/>
          <w:color w:val="FF0000"/>
          <w:sz w:val="40"/>
          <w:szCs w:val="40"/>
        </w:rPr>
      </w:pPr>
    </w:p>
    <w:p w14:paraId="67F96EB9" w14:textId="77777777" w:rsidR="00963B67" w:rsidRDefault="00963B67" w:rsidP="00963B67">
      <w:pPr>
        <w:pStyle w:val="NormalWeb"/>
        <w:spacing w:before="0" w:beforeAutospacing="0" w:after="90" w:afterAutospacing="0"/>
        <w:jc w:val="center"/>
        <w:rPr>
          <w:b/>
          <w:bCs/>
          <w:color w:val="FF0000"/>
          <w:sz w:val="40"/>
          <w:szCs w:val="40"/>
        </w:rPr>
      </w:pPr>
    </w:p>
    <w:p w14:paraId="5CF2BD44" w14:textId="77777777" w:rsidR="00963B67" w:rsidRDefault="00963B67" w:rsidP="00963B67">
      <w:pPr>
        <w:pStyle w:val="NormalWeb"/>
        <w:spacing w:before="0" w:beforeAutospacing="0" w:after="90" w:afterAutospacing="0"/>
        <w:jc w:val="center"/>
        <w:rPr>
          <w:b/>
          <w:bCs/>
          <w:color w:val="FF0000"/>
          <w:sz w:val="40"/>
          <w:szCs w:val="40"/>
        </w:rPr>
      </w:pPr>
    </w:p>
    <w:p w14:paraId="14ADC40C" w14:textId="77777777" w:rsidR="00963B67" w:rsidRDefault="00963B67" w:rsidP="00963B67">
      <w:pPr>
        <w:pStyle w:val="NormalWeb"/>
        <w:spacing w:before="0" w:beforeAutospacing="0" w:after="90" w:afterAutospacing="0"/>
        <w:jc w:val="center"/>
        <w:rPr>
          <w:b/>
          <w:bCs/>
          <w:color w:val="FF0000"/>
          <w:sz w:val="40"/>
          <w:szCs w:val="40"/>
        </w:rPr>
      </w:pPr>
    </w:p>
    <w:p w14:paraId="5770F5CB" w14:textId="3CB1B2B0" w:rsidR="00963B67" w:rsidRDefault="00963B67" w:rsidP="00963B67">
      <w:pPr>
        <w:pStyle w:val="NormalWeb"/>
        <w:spacing w:before="0" w:beforeAutospacing="0" w:after="90" w:afterAutospacing="0"/>
        <w:jc w:val="center"/>
        <w:rPr>
          <w:b/>
          <w:bCs/>
          <w:color w:val="FF0000"/>
          <w:sz w:val="24"/>
          <w:szCs w:val="24"/>
        </w:rPr>
      </w:pPr>
    </w:p>
    <w:p w14:paraId="41E43EBE" w14:textId="77777777" w:rsidR="002A4FC3" w:rsidRDefault="002A4FC3" w:rsidP="00963B67">
      <w:pPr>
        <w:pStyle w:val="NormalWeb"/>
        <w:spacing w:before="0" w:beforeAutospacing="0" w:after="90" w:afterAutospacing="0"/>
        <w:jc w:val="both"/>
        <w:rPr>
          <w:rFonts w:ascii="Arial" w:hAnsi="Arial" w:cs="Arial"/>
          <w:sz w:val="24"/>
          <w:szCs w:val="24"/>
        </w:rPr>
      </w:pPr>
    </w:p>
    <w:p w14:paraId="7882F32C" w14:textId="77777777" w:rsidR="002A4FC3" w:rsidRDefault="002A4FC3" w:rsidP="00963B67">
      <w:pPr>
        <w:pStyle w:val="NormalWeb"/>
        <w:spacing w:before="0" w:beforeAutospacing="0" w:after="90" w:afterAutospacing="0"/>
        <w:jc w:val="both"/>
        <w:rPr>
          <w:rFonts w:ascii="Arial" w:hAnsi="Arial" w:cs="Arial"/>
          <w:sz w:val="24"/>
          <w:szCs w:val="24"/>
        </w:rPr>
      </w:pPr>
    </w:p>
    <w:p w14:paraId="05FD869E" w14:textId="6370C6AE" w:rsidR="00963B67" w:rsidRPr="002A4FC3" w:rsidRDefault="00963B67" w:rsidP="00963B67">
      <w:pPr>
        <w:pStyle w:val="NormalWeb"/>
        <w:spacing w:before="0" w:beforeAutospacing="0" w:after="90" w:afterAutospacing="0"/>
        <w:jc w:val="both"/>
        <w:rPr>
          <w:rFonts w:ascii="Arial" w:hAnsi="Arial" w:cs="Arial"/>
          <w:b/>
          <w:bCs/>
          <w:sz w:val="24"/>
          <w:szCs w:val="24"/>
        </w:rPr>
      </w:pPr>
      <w:r w:rsidRPr="002A4FC3">
        <w:rPr>
          <w:rFonts w:ascii="Arial" w:hAnsi="Arial" w:cs="Arial"/>
          <w:b/>
          <w:bCs/>
          <w:sz w:val="24"/>
          <w:szCs w:val="24"/>
        </w:rPr>
        <w:t>L’UD FO sera présente à ce rassemblement et appelle à y participer…</w:t>
      </w:r>
    </w:p>
    <w:p w14:paraId="00E11835" w14:textId="5895AA73" w:rsidR="00AD48F9" w:rsidRPr="00AF16D5" w:rsidRDefault="00AD48F9" w:rsidP="00AF16D5">
      <w:pPr>
        <w:pStyle w:val="Default"/>
        <w:jc w:val="right"/>
        <w:rPr>
          <w:rFonts w:ascii="Arial Narrow" w:hAnsi="Arial Narrow" w:cstheme="minorHAnsi"/>
        </w:rPr>
      </w:pPr>
    </w:p>
    <w:p w14:paraId="04D7283B" w14:textId="77777777" w:rsidR="00AF16D5" w:rsidRDefault="00AF16D5" w:rsidP="00AF16D5">
      <w:pPr>
        <w:pStyle w:val="Default"/>
        <w:jc w:val="both"/>
        <w:rPr>
          <w:rFonts w:ascii="Arial" w:hAnsi="Arial" w:cs="Arial"/>
          <w:i/>
          <w:iCs/>
          <w:sz w:val="20"/>
          <w:szCs w:val="20"/>
        </w:rPr>
      </w:pPr>
    </w:p>
    <w:p w14:paraId="204AD955" w14:textId="4D0CF31B" w:rsidR="00BE1A0E" w:rsidRPr="00AF16D5" w:rsidRDefault="00420966" w:rsidP="00AF16D5">
      <w:pPr>
        <w:pStyle w:val="Default"/>
        <w:jc w:val="both"/>
        <w:rPr>
          <w:rFonts w:ascii="Arial" w:hAnsi="Arial" w:cs="Arial"/>
          <w:i/>
          <w:iCs/>
          <w:sz w:val="20"/>
          <w:szCs w:val="20"/>
        </w:rPr>
      </w:pPr>
      <w:r w:rsidRPr="00B47815">
        <w:rPr>
          <w:rFonts w:ascii="Arial" w:hAnsi="Arial" w:cs="Arial"/>
          <w:i/>
          <w:iCs/>
          <w:sz w:val="20"/>
          <w:szCs w:val="20"/>
        </w:rPr>
        <w:t>Pour tout contact : 06 38 73 81 52</w:t>
      </w:r>
    </w:p>
    <w:sectPr w:rsidR="00BE1A0E" w:rsidRPr="00AF16D5" w:rsidSect="002A4FC3">
      <w:pgSz w:w="11906" w:h="16838"/>
      <w:pgMar w:top="454" w:right="510" w:bottom="567"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719EF9F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CB"/>
      </v:shape>
    </w:pict>
  </w:numPicBullet>
  <w:abstractNum w:abstractNumId="0" w15:restartNumberingAfterBreak="0">
    <w:nsid w:val="09652BDE"/>
    <w:multiLevelType w:val="hybridMultilevel"/>
    <w:tmpl w:val="1E0C3CD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DB27439"/>
    <w:multiLevelType w:val="hybridMultilevel"/>
    <w:tmpl w:val="E16EF2EC"/>
    <w:lvl w:ilvl="0" w:tplc="8A9868AA">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8A47651"/>
    <w:multiLevelType w:val="hybridMultilevel"/>
    <w:tmpl w:val="99C6AF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ED1"/>
    <w:rsid w:val="00016006"/>
    <w:rsid w:val="00022761"/>
    <w:rsid w:val="000262D2"/>
    <w:rsid w:val="00035248"/>
    <w:rsid w:val="00061EC6"/>
    <w:rsid w:val="00064968"/>
    <w:rsid w:val="0009430B"/>
    <w:rsid w:val="001D6C76"/>
    <w:rsid w:val="00212CFF"/>
    <w:rsid w:val="002A4FC3"/>
    <w:rsid w:val="002C52B4"/>
    <w:rsid w:val="002F5F3D"/>
    <w:rsid w:val="00314F41"/>
    <w:rsid w:val="003511C5"/>
    <w:rsid w:val="00385C84"/>
    <w:rsid w:val="003F2859"/>
    <w:rsid w:val="004064DF"/>
    <w:rsid w:val="00420966"/>
    <w:rsid w:val="004328DE"/>
    <w:rsid w:val="004674AB"/>
    <w:rsid w:val="00474532"/>
    <w:rsid w:val="0047480C"/>
    <w:rsid w:val="005204F9"/>
    <w:rsid w:val="00560FBC"/>
    <w:rsid w:val="005B63BD"/>
    <w:rsid w:val="005D27CE"/>
    <w:rsid w:val="006127A5"/>
    <w:rsid w:val="006211D4"/>
    <w:rsid w:val="006267AF"/>
    <w:rsid w:val="00673261"/>
    <w:rsid w:val="006E467D"/>
    <w:rsid w:val="006F3E11"/>
    <w:rsid w:val="007027BA"/>
    <w:rsid w:val="00725823"/>
    <w:rsid w:val="0073298B"/>
    <w:rsid w:val="00776FDD"/>
    <w:rsid w:val="00806656"/>
    <w:rsid w:val="0084702E"/>
    <w:rsid w:val="008812E3"/>
    <w:rsid w:val="008B506C"/>
    <w:rsid w:val="0091084E"/>
    <w:rsid w:val="00963B67"/>
    <w:rsid w:val="00AA46E8"/>
    <w:rsid w:val="00AC0609"/>
    <w:rsid w:val="00AD0080"/>
    <w:rsid w:val="00AD48F9"/>
    <w:rsid w:val="00AE2CE9"/>
    <w:rsid w:val="00AF16D5"/>
    <w:rsid w:val="00B12C19"/>
    <w:rsid w:val="00B47815"/>
    <w:rsid w:val="00BC06BD"/>
    <w:rsid w:val="00BE1A0E"/>
    <w:rsid w:val="00BE1BD6"/>
    <w:rsid w:val="00C35B4A"/>
    <w:rsid w:val="00CB3093"/>
    <w:rsid w:val="00CE5654"/>
    <w:rsid w:val="00D03ED1"/>
    <w:rsid w:val="00D066AF"/>
    <w:rsid w:val="00D22941"/>
    <w:rsid w:val="00D312AB"/>
    <w:rsid w:val="00D83E9A"/>
    <w:rsid w:val="00E72778"/>
    <w:rsid w:val="00E77721"/>
    <w:rsid w:val="00E8421B"/>
    <w:rsid w:val="00EC6541"/>
    <w:rsid w:val="00EE143B"/>
    <w:rsid w:val="00FA26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F33880"/>
  <w15:chartTrackingRefBased/>
  <w15:docId w15:val="{EE0A810B-9E07-4E02-AE00-F3801176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2D2"/>
    <w:pPr>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2">
    <w:name w:val="p2"/>
    <w:basedOn w:val="Normal"/>
    <w:rsid w:val="00035248"/>
    <w:pPr>
      <w:widowControl w:val="0"/>
      <w:tabs>
        <w:tab w:val="left" w:pos="720"/>
      </w:tabs>
      <w:spacing w:line="280" w:lineRule="atLeast"/>
      <w:jc w:val="left"/>
    </w:pPr>
    <w:rPr>
      <w:rFonts w:ascii="Times" w:eastAsia="Times New Roman" w:hAnsi="Times" w:cs="Times"/>
      <w:sz w:val="20"/>
      <w:szCs w:val="20"/>
      <w:lang w:eastAsia="fr-FR"/>
    </w:rPr>
  </w:style>
  <w:style w:type="character" w:styleId="Lienhypertexte">
    <w:name w:val="Hyperlink"/>
    <w:rsid w:val="00035248"/>
    <w:rPr>
      <w:color w:val="0000FF"/>
      <w:u w:val="single"/>
    </w:rPr>
  </w:style>
  <w:style w:type="paragraph" w:styleId="Textedebulles">
    <w:name w:val="Balloon Text"/>
    <w:basedOn w:val="Normal"/>
    <w:link w:val="TextedebullesCar"/>
    <w:uiPriority w:val="99"/>
    <w:semiHidden/>
    <w:unhideWhenUsed/>
    <w:rsid w:val="00E77721"/>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7721"/>
    <w:rPr>
      <w:rFonts w:ascii="Segoe UI" w:hAnsi="Segoe UI" w:cs="Segoe UI"/>
      <w:sz w:val="18"/>
      <w:szCs w:val="18"/>
      <w:lang w:eastAsia="en-US"/>
    </w:rPr>
  </w:style>
  <w:style w:type="paragraph" w:styleId="Lgende">
    <w:name w:val="caption"/>
    <w:basedOn w:val="Normal"/>
    <w:next w:val="Normal"/>
    <w:qFormat/>
    <w:rsid w:val="00314F41"/>
    <w:pPr>
      <w:overflowPunct w:val="0"/>
      <w:autoSpaceDE w:val="0"/>
      <w:autoSpaceDN w:val="0"/>
      <w:adjustRightInd w:val="0"/>
      <w:spacing w:before="240"/>
      <w:textAlignment w:val="baseline"/>
    </w:pPr>
    <w:rPr>
      <w:rFonts w:ascii="Calisto MT" w:eastAsia="Times New Roman" w:hAnsi="Calisto MT"/>
      <w:b/>
      <w:i/>
      <w:szCs w:val="20"/>
      <w:lang w:eastAsia="fr-FR"/>
    </w:rPr>
  </w:style>
  <w:style w:type="paragraph" w:customStyle="1" w:styleId="Corpsdetexte21">
    <w:name w:val="Corps de texte 21"/>
    <w:basedOn w:val="Normal"/>
    <w:rsid w:val="00314F41"/>
    <w:pPr>
      <w:overflowPunct w:val="0"/>
      <w:autoSpaceDE w:val="0"/>
      <w:autoSpaceDN w:val="0"/>
      <w:adjustRightInd w:val="0"/>
      <w:jc w:val="left"/>
      <w:textAlignment w:val="baseline"/>
    </w:pPr>
    <w:rPr>
      <w:rFonts w:ascii="CG Times" w:eastAsia="Times New Roman" w:hAnsi="CG Times"/>
      <w:b/>
      <w:sz w:val="24"/>
      <w:szCs w:val="20"/>
      <w:lang w:eastAsia="fr-FR"/>
    </w:rPr>
  </w:style>
  <w:style w:type="paragraph" w:styleId="Paragraphedeliste">
    <w:name w:val="List Paragraph"/>
    <w:basedOn w:val="Normal"/>
    <w:uiPriority w:val="34"/>
    <w:qFormat/>
    <w:rsid w:val="006F3E11"/>
    <w:pPr>
      <w:ind w:left="720"/>
      <w:contextualSpacing/>
    </w:pPr>
  </w:style>
  <w:style w:type="paragraph" w:customStyle="1" w:styleId="Default">
    <w:name w:val="Default"/>
    <w:rsid w:val="00BE1BD6"/>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963B67"/>
    <w:pPr>
      <w:spacing w:before="100" w:beforeAutospacing="1" w:after="100" w:afterAutospacing="1"/>
      <w:jc w:val="left"/>
    </w:pPr>
    <w:rPr>
      <w:rFonts w:eastAsiaTheme="minorHAns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848894">
      <w:bodyDiv w:val="1"/>
      <w:marLeft w:val="0"/>
      <w:marRight w:val="0"/>
      <w:marTop w:val="0"/>
      <w:marBottom w:val="0"/>
      <w:divBdr>
        <w:top w:val="none" w:sz="0" w:space="0" w:color="auto"/>
        <w:left w:val="none" w:sz="0" w:space="0" w:color="auto"/>
        <w:bottom w:val="none" w:sz="0" w:space="0" w:color="auto"/>
        <w:right w:val="none" w:sz="0" w:space="0" w:color="auto"/>
      </w:divBdr>
    </w:div>
    <w:div w:id="1142388005">
      <w:bodyDiv w:val="1"/>
      <w:marLeft w:val="0"/>
      <w:marRight w:val="0"/>
      <w:marTop w:val="0"/>
      <w:marBottom w:val="0"/>
      <w:divBdr>
        <w:top w:val="none" w:sz="0" w:space="0" w:color="auto"/>
        <w:left w:val="none" w:sz="0" w:space="0" w:color="auto"/>
        <w:bottom w:val="none" w:sz="0" w:space="0" w:color="auto"/>
        <w:right w:val="none" w:sz="0" w:space="0" w:color="auto"/>
      </w:divBdr>
    </w:div>
    <w:div w:id="1405252081">
      <w:bodyDiv w:val="1"/>
      <w:marLeft w:val="0"/>
      <w:marRight w:val="0"/>
      <w:marTop w:val="0"/>
      <w:marBottom w:val="0"/>
      <w:divBdr>
        <w:top w:val="none" w:sz="0" w:space="0" w:color="auto"/>
        <w:left w:val="none" w:sz="0" w:space="0" w:color="auto"/>
        <w:bottom w:val="none" w:sz="0" w:space="0" w:color="auto"/>
        <w:right w:val="none" w:sz="0" w:space="0" w:color="auto"/>
      </w:divBdr>
    </w:div>
    <w:div w:id="2091001106">
      <w:bodyDiv w:val="1"/>
      <w:marLeft w:val="0"/>
      <w:marRight w:val="0"/>
      <w:marTop w:val="0"/>
      <w:marBottom w:val="0"/>
      <w:divBdr>
        <w:top w:val="none" w:sz="0" w:space="0" w:color="auto"/>
        <w:left w:val="none" w:sz="0" w:space="0" w:color="auto"/>
        <w:bottom w:val="none" w:sz="0" w:space="0" w:color="auto"/>
        <w:right w:val="none" w:sz="0" w:space="0" w:color="auto"/>
      </w:divBdr>
      <w:divsChild>
        <w:div w:id="1246719571">
          <w:marLeft w:val="0"/>
          <w:marRight w:val="0"/>
          <w:marTop w:val="0"/>
          <w:marBottom w:val="0"/>
          <w:divBdr>
            <w:top w:val="none" w:sz="0" w:space="0" w:color="auto"/>
            <w:left w:val="none" w:sz="0" w:space="0" w:color="auto"/>
            <w:bottom w:val="none" w:sz="0" w:space="0" w:color="auto"/>
            <w:right w:val="none" w:sz="0" w:space="0" w:color="auto"/>
          </w:divBdr>
        </w:div>
        <w:div w:id="218440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dfo63@wanadoo.fr" TargetMode="External"/><Relationship Id="rId3" Type="http://schemas.openxmlformats.org/officeDocument/2006/relationships/styles" Target="styles.xml"/><Relationship Id="rId7" Type="http://schemas.openxmlformats.org/officeDocument/2006/relationships/hyperlink" Target="mailto:fbochard@wanadoo.f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dfo63@wanadoo.f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fbochard@wanadoo.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32B33-646D-4FC1-BFC8-6BB4CB545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53</Words>
  <Characters>294</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346</CharactersWithSpaces>
  <SharedDoc>false</SharedDoc>
  <HLinks>
    <vt:vector size="12" baseType="variant">
      <vt:variant>
        <vt:i4>131130</vt:i4>
      </vt:variant>
      <vt:variant>
        <vt:i4>3</vt:i4>
      </vt:variant>
      <vt:variant>
        <vt:i4>0</vt:i4>
      </vt:variant>
      <vt:variant>
        <vt:i4>5</vt:i4>
      </vt:variant>
      <vt:variant>
        <vt:lpwstr>mailto:fbochard@wanadoo.fr</vt:lpwstr>
      </vt:variant>
      <vt:variant>
        <vt:lpwstr/>
      </vt:variant>
      <vt:variant>
        <vt:i4>3407878</vt:i4>
      </vt:variant>
      <vt:variant>
        <vt:i4>0</vt:i4>
      </vt:variant>
      <vt:variant>
        <vt:i4>0</vt:i4>
      </vt:variant>
      <vt:variant>
        <vt:i4>5</vt:i4>
      </vt:variant>
      <vt:variant>
        <vt:lpwstr>mailto:udfo63@wanadoo.fr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BOCHARD</dc:creator>
  <cp:keywords/>
  <cp:lastModifiedBy>Frédéric BOCHARD</cp:lastModifiedBy>
  <cp:revision>2</cp:revision>
  <cp:lastPrinted>2020-12-11T11:15:00Z</cp:lastPrinted>
  <dcterms:created xsi:type="dcterms:W3CDTF">2021-01-27T18:37:00Z</dcterms:created>
  <dcterms:modified xsi:type="dcterms:W3CDTF">2021-01-27T18:37:00Z</dcterms:modified>
</cp:coreProperties>
</file>