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D2" w:rsidRDefault="002A6B7E" w:rsidP="007B4C36">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2346325</wp:posOffset>
                </wp:positionH>
                <wp:positionV relativeFrom="paragraph">
                  <wp:posOffset>39370</wp:posOffset>
                </wp:positionV>
                <wp:extent cx="4448175" cy="1571625"/>
                <wp:effectExtent l="254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248" w:rsidRDefault="00035248" w:rsidP="00035248">
                            <w:pPr>
                              <w:pStyle w:val="p2"/>
                              <w:tabs>
                                <w:tab w:val="clear" w:pos="720"/>
                              </w:tabs>
                              <w:spacing w:line="240" w:lineRule="auto"/>
                              <w:jc w:val="center"/>
                              <w:rPr>
                                <w:rFonts w:ascii="Arial" w:hAnsi="Arial"/>
                                <w:b/>
                                <w:i/>
                                <w:sz w:val="28"/>
                              </w:rPr>
                            </w:pPr>
                            <w:r>
                              <w:rPr>
                                <w:rFonts w:ascii="Arial" w:hAnsi="Arial"/>
                                <w:b/>
                                <w:i/>
                                <w:sz w:val="28"/>
                              </w:rPr>
                              <w:t xml:space="preserve">Union Départementale des Syndicats </w:t>
                            </w:r>
                          </w:p>
                          <w:p w:rsidR="00035248" w:rsidRPr="0039322A" w:rsidRDefault="00035248" w:rsidP="00035248">
                            <w:pPr>
                              <w:pStyle w:val="p2"/>
                              <w:tabs>
                                <w:tab w:val="clear" w:pos="720"/>
                              </w:tabs>
                              <w:spacing w:line="240" w:lineRule="auto"/>
                              <w:jc w:val="center"/>
                              <w:rPr>
                                <w:rFonts w:ascii="Arial Black" w:hAnsi="Arial Black"/>
                                <w:i/>
                                <w:sz w:val="44"/>
                                <w:szCs w:val="44"/>
                              </w:rPr>
                            </w:pPr>
                            <w:r w:rsidRPr="0039322A">
                              <w:rPr>
                                <w:rFonts w:ascii="Arial Black" w:hAnsi="Arial Black"/>
                                <w:i/>
                                <w:sz w:val="44"/>
                                <w:szCs w:val="44"/>
                              </w:rPr>
                              <w:t>C</w:t>
                            </w:r>
                            <w:r>
                              <w:rPr>
                                <w:rFonts w:ascii="Arial Black" w:hAnsi="Arial Black"/>
                                <w:i/>
                                <w:sz w:val="44"/>
                                <w:szCs w:val="44"/>
                              </w:rPr>
                              <w:t>gt-</w:t>
                            </w:r>
                            <w:r w:rsidRPr="0039322A">
                              <w:rPr>
                                <w:rFonts w:ascii="Arial Black" w:hAnsi="Arial Black"/>
                                <w:i/>
                                <w:sz w:val="44"/>
                                <w:szCs w:val="44"/>
                              </w:rPr>
                              <w:t>FORCE OUVRIERE</w:t>
                            </w:r>
                          </w:p>
                          <w:p w:rsidR="00035248" w:rsidRDefault="00035248" w:rsidP="00035248">
                            <w:pPr>
                              <w:pStyle w:val="p2"/>
                              <w:tabs>
                                <w:tab w:val="clear" w:pos="720"/>
                              </w:tabs>
                              <w:spacing w:line="240" w:lineRule="auto"/>
                              <w:jc w:val="center"/>
                              <w:rPr>
                                <w:rFonts w:ascii="Arial" w:hAnsi="Arial"/>
                                <w:b/>
                                <w:i/>
                                <w:sz w:val="28"/>
                              </w:rPr>
                            </w:pPr>
                            <w:proofErr w:type="gramStart"/>
                            <w:r>
                              <w:rPr>
                                <w:rFonts w:ascii="Arial" w:hAnsi="Arial"/>
                                <w:b/>
                                <w:i/>
                                <w:sz w:val="28"/>
                              </w:rPr>
                              <w:t>du</w:t>
                            </w:r>
                            <w:proofErr w:type="gramEnd"/>
                            <w:r>
                              <w:rPr>
                                <w:rFonts w:ascii="Arial" w:hAnsi="Arial"/>
                                <w:b/>
                                <w:i/>
                                <w:sz w:val="28"/>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Default="00390F6C" w:rsidP="00035248">
                            <w:pPr>
                              <w:pStyle w:val="p2"/>
                              <w:tabs>
                                <w:tab w:val="clear" w:pos="720"/>
                              </w:tabs>
                              <w:spacing w:line="240" w:lineRule="auto"/>
                              <w:jc w:val="center"/>
                              <w:rPr>
                                <w:rFonts w:ascii="Arial" w:hAnsi="Arial"/>
                                <w:i/>
                                <w:sz w:val="24"/>
                              </w:rPr>
                            </w:pPr>
                            <w:r>
                              <w:rPr>
                                <w:rFonts w:ascii="Arial" w:hAnsi="Arial"/>
                                <w:i/>
                                <w:sz w:val="24"/>
                              </w:rPr>
                              <w:t>38 rue Raynaud</w:t>
                            </w:r>
                            <w:r w:rsidR="00035248">
                              <w:rPr>
                                <w:rFonts w:ascii="Arial" w:hAnsi="Arial"/>
                                <w:i/>
                                <w:sz w:val="24"/>
                              </w:rPr>
                              <w:t xml:space="preserve"> – 63000 Clermont-Ferrand</w:t>
                            </w:r>
                          </w:p>
                          <w:p w:rsidR="00035248" w:rsidRDefault="00035248" w:rsidP="00035248">
                            <w:pPr>
                              <w:pStyle w:val="p2"/>
                              <w:tabs>
                                <w:tab w:val="clear" w:pos="720"/>
                              </w:tabs>
                              <w:spacing w:line="240" w:lineRule="auto"/>
                              <w:jc w:val="center"/>
                              <w:rPr>
                                <w:rFonts w:ascii="Arial" w:hAnsi="Arial"/>
                                <w:i/>
                                <w:sz w:val="24"/>
                              </w:rPr>
                            </w:pPr>
                            <w:r>
                              <w:rPr>
                                <w:rFonts w:ascii="Arial" w:hAnsi="Arial"/>
                                <w:i/>
                                <w:sz w:val="24"/>
                              </w:rPr>
                              <w:t>04 73 92 30 33 – Fax : 04 73 90 62 66</w:t>
                            </w:r>
                          </w:p>
                          <w:p w:rsidR="00035248" w:rsidRDefault="00035248" w:rsidP="00035248">
                            <w:pPr>
                              <w:jc w:val="center"/>
                            </w:pPr>
                            <w:proofErr w:type="gramStart"/>
                            <w:r>
                              <w:rPr>
                                <w:rFonts w:ascii="Arial" w:hAnsi="Arial"/>
                                <w:i/>
                                <w:sz w:val="24"/>
                              </w:rPr>
                              <w:t>email</w:t>
                            </w:r>
                            <w:proofErr w:type="gramEnd"/>
                            <w:r>
                              <w:rPr>
                                <w:rFonts w:ascii="Arial" w:hAnsi="Arial"/>
                                <w:i/>
                                <w:sz w:val="24"/>
                              </w:rPr>
                              <w:t xml:space="preserve"> : </w:t>
                            </w:r>
                            <w:hyperlink r:id="rId6" w:history="1">
                              <w:r w:rsidRPr="00F1268E">
                                <w:rPr>
                                  <w:rStyle w:val="Lienhypertexte"/>
                                  <w:rFonts w:ascii="Arial" w:hAnsi="Arial"/>
                                  <w:i/>
                                  <w:sz w:val="24"/>
                                </w:rPr>
                                <w:t>udfo63@wanadoo.fr</w:t>
                              </w:r>
                            </w:hyperlink>
                            <w:r>
                              <w:rPr>
                                <w:rFonts w:ascii="Arial" w:hAnsi="Arial"/>
                                <w:i/>
                                <w:sz w:val="24"/>
                              </w:rPr>
                              <w:t xml:space="preserve"> ou </w:t>
                            </w:r>
                            <w:hyperlink r:id="rId7" w:history="1">
                              <w:r w:rsidRPr="00F1268E">
                                <w:rPr>
                                  <w:rStyle w:val="Lienhypertexte"/>
                                  <w:rFonts w:ascii="Arial" w:hAnsi="Arial"/>
                                  <w:i/>
                                  <w:sz w:val="24"/>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75pt;margin-top:3.1pt;width:350.2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knggIAABA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" stroked="f">
                <v:textbox>
                  <w:txbxContent>
                    <w:p w:rsidR="00035248" w:rsidRDefault="00035248" w:rsidP="00035248">
                      <w:pPr>
                        <w:pStyle w:val="p2"/>
                        <w:tabs>
                          <w:tab w:val="clear" w:pos="720"/>
                        </w:tabs>
                        <w:spacing w:line="240" w:lineRule="auto"/>
                        <w:jc w:val="center"/>
                        <w:rPr>
                          <w:rFonts w:ascii="Arial" w:hAnsi="Arial"/>
                          <w:b/>
                          <w:i/>
                          <w:sz w:val="28"/>
                        </w:rPr>
                      </w:pPr>
                      <w:r>
                        <w:rPr>
                          <w:rFonts w:ascii="Arial" w:hAnsi="Arial"/>
                          <w:b/>
                          <w:i/>
                          <w:sz w:val="28"/>
                        </w:rPr>
                        <w:t xml:space="preserve">Union Départementale des Syndicats </w:t>
                      </w:r>
                    </w:p>
                    <w:p w:rsidR="00035248" w:rsidRPr="0039322A" w:rsidRDefault="00035248" w:rsidP="00035248">
                      <w:pPr>
                        <w:pStyle w:val="p2"/>
                        <w:tabs>
                          <w:tab w:val="clear" w:pos="720"/>
                        </w:tabs>
                        <w:spacing w:line="240" w:lineRule="auto"/>
                        <w:jc w:val="center"/>
                        <w:rPr>
                          <w:rFonts w:ascii="Arial Black" w:hAnsi="Arial Black"/>
                          <w:i/>
                          <w:sz w:val="44"/>
                          <w:szCs w:val="44"/>
                        </w:rPr>
                      </w:pPr>
                      <w:r w:rsidRPr="0039322A">
                        <w:rPr>
                          <w:rFonts w:ascii="Arial Black" w:hAnsi="Arial Black"/>
                          <w:i/>
                          <w:sz w:val="44"/>
                          <w:szCs w:val="44"/>
                        </w:rPr>
                        <w:t>C</w:t>
                      </w:r>
                      <w:r>
                        <w:rPr>
                          <w:rFonts w:ascii="Arial Black" w:hAnsi="Arial Black"/>
                          <w:i/>
                          <w:sz w:val="44"/>
                          <w:szCs w:val="44"/>
                        </w:rPr>
                        <w:t>gt-</w:t>
                      </w:r>
                      <w:r w:rsidRPr="0039322A">
                        <w:rPr>
                          <w:rFonts w:ascii="Arial Black" w:hAnsi="Arial Black"/>
                          <w:i/>
                          <w:sz w:val="44"/>
                          <w:szCs w:val="44"/>
                        </w:rPr>
                        <w:t>FORCE OUVRIERE</w:t>
                      </w:r>
                    </w:p>
                    <w:p w:rsidR="00035248" w:rsidRDefault="00035248" w:rsidP="00035248">
                      <w:pPr>
                        <w:pStyle w:val="p2"/>
                        <w:tabs>
                          <w:tab w:val="clear" w:pos="720"/>
                        </w:tabs>
                        <w:spacing w:line="240" w:lineRule="auto"/>
                        <w:jc w:val="center"/>
                        <w:rPr>
                          <w:rFonts w:ascii="Arial" w:hAnsi="Arial"/>
                          <w:b/>
                          <w:i/>
                          <w:sz w:val="28"/>
                        </w:rPr>
                      </w:pPr>
                      <w:proofErr w:type="gramStart"/>
                      <w:r>
                        <w:rPr>
                          <w:rFonts w:ascii="Arial" w:hAnsi="Arial"/>
                          <w:b/>
                          <w:i/>
                          <w:sz w:val="28"/>
                        </w:rPr>
                        <w:t>du</w:t>
                      </w:r>
                      <w:proofErr w:type="gramEnd"/>
                      <w:r>
                        <w:rPr>
                          <w:rFonts w:ascii="Arial" w:hAnsi="Arial"/>
                          <w:b/>
                          <w:i/>
                          <w:sz w:val="28"/>
                        </w:rPr>
                        <w:t xml:space="preserve"> Puy de Dôme</w:t>
                      </w:r>
                    </w:p>
                    <w:p w:rsidR="00035248" w:rsidRDefault="00035248" w:rsidP="00035248">
                      <w:pPr>
                        <w:pStyle w:val="p2"/>
                        <w:tabs>
                          <w:tab w:val="clear" w:pos="720"/>
                        </w:tabs>
                        <w:spacing w:line="240" w:lineRule="auto"/>
                        <w:jc w:val="center"/>
                        <w:rPr>
                          <w:rFonts w:ascii="Times New Roman" w:hAnsi="Times New Roman"/>
                          <w:i/>
                          <w:sz w:val="8"/>
                        </w:rPr>
                      </w:pPr>
                    </w:p>
                    <w:p w:rsidR="00035248" w:rsidRDefault="00390F6C" w:rsidP="00035248">
                      <w:pPr>
                        <w:pStyle w:val="p2"/>
                        <w:tabs>
                          <w:tab w:val="clear" w:pos="720"/>
                        </w:tabs>
                        <w:spacing w:line="240" w:lineRule="auto"/>
                        <w:jc w:val="center"/>
                        <w:rPr>
                          <w:rFonts w:ascii="Arial" w:hAnsi="Arial"/>
                          <w:i/>
                          <w:sz w:val="24"/>
                        </w:rPr>
                      </w:pPr>
                      <w:r>
                        <w:rPr>
                          <w:rFonts w:ascii="Arial" w:hAnsi="Arial"/>
                          <w:i/>
                          <w:sz w:val="24"/>
                        </w:rPr>
                        <w:t>38 rue Raynaud</w:t>
                      </w:r>
                      <w:r w:rsidR="00035248">
                        <w:rPr>
                          <w:rFonts w:ascii="Arial" w:hAnsi="Arial"/>
                          <w:i/>
                          <w:sz w:val="24"/>
                        </w:rPr>
                        <w:t xml:space="preserve"> – 63000 Clermont-Ferrand</w:t>
                      </w:r>
                    </w:p>
                    <w:p w:rsidR="00035248" w:rsidRDefault="00035248" w:rsidP="00035248">
                      <w:pPr>
                        <w:pStyle w:val="p2"/>
                        <w:tabs>
                          <w:tab w:val="clear" w:pos="720"/>
                        </w:tabs>
                        <w:spacing w:line="240" w:lineRule="auto"/>
                        <w:jc w:val="center"/>
                        <w:rPr>
                          <w:rFonts w:ascii="Arial" w:hAnsi="Arial"/>
                          <w:i/>
                          <w:sz w:val="24"/>
                        </w:rPr>
                      </w:pPr>
                      <w:r>
                        <w:rPr>
                          <w:rFonts w:ascii="Arial" w:hAnsi="Arial"/>
                          <w:i/>
                          <w:sz w:val="24"/>
                        </w:rPr>
                        <w:t>04 73 92 30 33 – Fax : 04 73 90 62 66</w:t>
                      </w:r>
                    </w:p>
                    <w:p w:rsidR="00035248" w:rsidRDefault="00035248" w:rsidP="00035248">
                      <w:pPr>
                        <w:jc w:val="center"/>
                      </w:pPr>
                      <w:proofErr w:type="gramStart"/>
                      <w:r>
                        <w:rPr>
                          <w:rFonts w:ascii="Arial" w:hAnsi="Arial"/>
                          <w:i/>
                          <w:sz w:val="24"/>
                        </w:rPr>
                        <w:t>email</w:t>
                      </w:r>
                      <w:proofErr w:type="gramEnd"/>
                      <w:r>
                        <w:rPr>
                          <w:rFonts w:ascii="Arial" w:hAnsi="Arial"/>
                          <w:i/>
                          <w:sz w:val="24"/>
                        </w:rPr>
                        <w:t xml:space="preserve"> : </w:t>
                      </w:r>
                      <w:hyperlink r:id="rId8" w:history="1">
                        <w:r w:rsidRPr="00F1268E">
                          <w:rPr>
                            <w:rStyle w:val="Lienhypertexte"/>
                            <w:rFonts w:ascii="Arial" w:hAnsi="Arial"/>
                            <w:i/>
                            <w:sz w:val="24"/>
                          </w:rPr>
                          <w:t>udfo63@wanadoo.fr</w:t>
                        </w:r>
                      </w:hyperlink>
                      <w:r>
                        <w:rPr>
                          <w:rFonts w:ascii="Arial" w:hAnsi="Arial"/>
                          <w:i/>
                          <w:sz w:val="24"/>
                        </w:rPr>
                        <w:t xml:space="preserve"> ou </w:t>
                      </w:r>
                      <w:hyperlink r:id="rId9" w:history="1">
                        <w:r w:rsidRPr="00F1268E">
                          <w:rPr>
                            <w:rStyle w:val="Lienhypertexte"/>
                            <w:rFonts w:ascii="Arial" w:hAnsi="Arial"/>
                            <w:i/>
                            <w:sz w:val="24"/>
                          </w:rPr>
                          <w:t>fbochard@wanadoo.fr</w:t>
                        </w:r>
                      </w:hyperlink>
                    </w:p>
                  </w:txbxContent>
                </v:textbox>
              </v:shape>
            </w:pict>
          </mc:Fallback>
        </mc:AlternateContent>
      </w:r>
      <w:r w:rsidRPr="00B83A16">
        <w:rPr>
          <w:noProof/>
          <w:lang w:eastAsia="fr-FR"/>
        </w:rPr>
        <w:drawing>
          <wp:inline distT="0" distB="0" distL="0" distR="0">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rsidR="00735E98" w:rsidRDefault="002A6B7E" w:rsidP="008566DA">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130810</wp:posOffset>
                </wp:positionV>
                <wp:extent cx="7010400" cy="635"/>
                <wp:effectExtent l="20955" t="95250" r="102870" b="279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0FC6C" id="_x0000_t32" coordsize="21600,21600" o:spt="32" o:oned="t" path="m,l21600,21600e" filled="f">
                <v:path arrowok="t" fillok="f" o:connecttype="none"/>
                <o:lock v:ext="edit" shapetype="t"/>
              </v:shapetype>
              <v:shape id="AutoShape 3" o:spid="_x0000_s1026" type="#_x0000_t32" style="position:absolute;margin-left:-22.3pt;margin-top:10.3pt;width:55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" strokecolor="red" strokeweight="3pt">
                <v:shadow on="t" color="#622423" opacity=".5" offset="6pt,-6pt"/>
              </v:shape>
            </w:pict>
          </mc:Fallback>
        </mc:AlternateContent>
      </w:r>
    </w:p>
    <w:p w:rsidR="00FF6D4A" w:rsidRPr="00F76E3D" w:rsidRDefault="00FF6D4A" w:rsidP="008566DA">
      <w:pPr>
        <w:rPr>
          <w:sz w:val="8"/>
          <w:szCs w:val="8"/>
        </w:rPr>
      </w:pPr>
    </w:p>
    <w:p w:rsidR="007B3862" w:rsidRPr="002A6B7E" w:rsidRDefault="009A0C77" w:rsidP="00735E98">
      <w:pPr>
        <w:tabs>
          <w:tab w:val="left" w:pos="2970"/>
        </w:tabs>
        <w:jc w:val="center"/>
        <w:rPr>
          <w:rFonts w:asciiTheme="minorHAnsi" w:hAnsiTheme="minorHAnsi" w:cs="Arial"/>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6B7E">
        <w:rPr>
          <w:rFonts w:asciiTheme="minorHAnsi" w:hAnsiTheme="minorHAnsi" w:cs="Arial"/>
          <w:b/>
          <w:i/>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w:t>
      </w:r>
    </w:p>
    <w:p w:rsidR="007B3862" w:rsidRPr="00F76E3D" w:rsidRDefault="007B3862" w:rsidP="00D75A10">
      <w:pPr>
        <w:tabs>
          <w:tab w:val="left" w:pos="2970"/>
        </w:tabs>
        <w:jc w:val="center"/>
        <w:rPr>
          <w:rFonts w:ascii="Arial" w:hAnsi="Arial" w:cs="Arial"/>
          <w:b/>
          <w:i/>
          <w:sz w:val="16"/>
          <w:szCs w:val="16"/>
          <w14:shadow w14:blurRad="50800" w14:dist="38100" w14:dir="2700000" w14:sx="100000" w14:sy="100000" w14:kx="0" w14:ky="0" w14:algn="tl">
            <w14:srgbClr w14:val="000000">
              <w14:alpha w14:val="60000"/>
            </w14:srgbClr>
          </w14:shadow>
        </w:rPr>
      </w:pPr>
    </w:p>
    <w:p w:rsidR="00720546" w:rsidRPr="002A6B7E" w:rsidRDefault="002A6B7E" w:rsidP="00384232">
      <w:pPr>
        <w:tabs>
          <w:tab w:val="left" w:pos="2970"/>
        </w:tabs>
        <w:jc w:val="center"/>
        <w:rPr>
          <w:rFonts w:ascii="Arial Narrow" w:hAnsi="Arial Narrow" w:cs="Arial"/>
          <w:b/>
          <w:i/>
          <w:color w:val="FF000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6B7E">
        <w:rPr>
          <w:rFonts w:ascii="Arial Narrow" w:hAnsi="Arial Narrow" w:cs="Arial"/>
          <w:b/>
          <w:i/>
          <w:color w:val="FF000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Reconstruction des urgences de l’Hôpital de Riom… : </w:t>
      </w:r>
    </w:p>
    <w:p w:rsidR="002A6B7E" w:rsidRPr="002A6B7E" w:rsidRDefault="002A6B7E" w:rsidP="00384232">
      <w:pPr>
        <w:tabs>
          <w:tab w:val="left" w:pos="2970"/>
        </w:tabs>
        <w:jc w:val="center"/>
        <w:rPr>
          <w:rFonts w:ascii="Arial Narrow" w:hAnsi="Arial Narrow" w:cs="Arial"/>
          <w:b/>
          <w:i/>
          <w:color w:val="FF000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6B7E">
        <w:rPr>
          <w:rFonts w:ascii="Arial Narrow" w:hAnsi="Arial Narrow" w:cs="Arial"/>
          <w:b/>
          <w:i/>
          <w:color w:val="FF000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 résultat de l’action syndicale !</w:t>
      </w:r>
    </w:p>
    <w:p w:rsidR="002059D0" w:rsidRDefault="002059D0" w:rsidP="008566DA">
      <w:pPr>
        <w:tabs>
          <w:tab w:val="left" w:pos="2970"/>
        </w:tabs>
        <w:rPr>
          <w:rFonts w:ascii="Arial Narrow" w:hAnsi="Arial Narrow"/>
          <w:b/>
          <w:sz w:val="28"/>
          <w:szCs w:val="28"/>
          <w:u w:val="single"/>
        </w:rPr>
      </w:pPr>
    </w:p>
    <w:p w:rsidR="00786B70" w:rsidRDefault="002A6B7E" w:rsidP="008566DA">
      <w:pPr>
        <w:tabs>
          <w:tab w:val="left" w:pos="2970"/>
        </w:tabs>
        <w:rPr>
          <w:rFonts w:ascii="Arial" w:hAnsi="Arial" w:cs="Arial"/>
          <w:sz w:val="24"/>
          <w:szCs w:val="24"/>
        </w:rPr>
      </w:pPr>
      <w:r>
        <w:rPr>
          <w:rFonts w:ascii="Arial" w:hAnsi="Arial" w:cs="Arial"/>
          <w:sz w:val="24"/>
          <w:szCs w:val="24"/>
        </w:rPr>
        <w:t>Le ministère de</w:t>
      </w:r>
      <w:r w:rsidR="00FA280E">
        <w:rPr>
          <w:rFonts w:ascii="Arial" w:hAnsi="Arial" w:cs="Arial"/>
          <w:sz w:val="24"/>
          <w:szCs w:val="24"/>
        </w:rPr>
        <w:t>s Affaires Sociales, de</w:t>
      </w:r>
      <w:r>
        <w:rPr>
          <w:rFonts w:ascii="Arial" w:hAnsi="Arial" w:cs="Arial"/>
          <w:sz w:val="24"/>
          <w:szCs w:val="24"/>
        </w:rPr>
        <w:t xml:space="preserve"> la Santé </w:t>
      </w:r>
      <w:r w:rsidR="00FA280E">
        <w:rPr>
          <w:rFonts w:ascii="Arial" w:hAnsi="Arial" w:cs="Arial"/>
          <w:sz w:val="24"/>
          <w:szCs w:val="24"/>
        </w:rPr>
        <w:t>et des Droits des femmes a annoncé le déblocage par l’Etat de 7 millions d’Euros pour la reconstruction du service des urgences du Centre Hospitalier Guy Thomas de Riom. Le projet porterait sur la mise en place d’un service de 600 m2 (au lieu des 200 m2 existants).</w:t>
      </w:r>
    </w:p>
    <w:p w:rsidR="00FA280E" w:rsidRDefault="00FA280E" w:rsidP="008566DA">
      <w:pPr>
        <w:tabs>
          <w:tab w:val="left" w:pos="2970"/>
        </w:tabs>
        <w:rPr>
          <w:rFonts w:ascii="Arial" w:hAnsi="Arial" w:cs="Arial"/>
          <w:sz w:val="24"/>
          <w:szCs w:val="24"/>
        </w:rPr>
      </w:pPr>
    </w:p>
    <w:p w:rsidR="00FA280E" w:rsidRDefault="00FA280E" w:rsidP="008566DA">
      <w:pPr>
        <w:tabs>
          <w:tab w:val="left" w:pos="2970"/>
        </w:tabs>
        <w:rPr>
          <w:rFonts w:ascii="Arial" w:hAnsi="Arial" w:cs="Arial"/>
          <w:sz w:val="24"/>
          <w:szCs w:val="24"/>
        </w:rPr>
      </w:pPr>
      <w:r>
        <w:rPr>
          <w:rFonts w:ascii="Arial" w:hAnsi="Arial" w:cs="Arial"/>
          <w:sz w:val="24"/>
          <w:szCs w:val="24"/>
        </w:rPr>
        <w:t>L’U</w:t>
      </w:r>
      <w:r w:rsidR="00CD5A86">
        <w:rPr>
          <w:rFonts w:ascii="Arial" w:hAnsi="Arial" w:cs="Arial"/>
          <w:sz w:val="24"/>
          <w:szCs w:val="24"/>
        </w:rPr>
        <w:t xml:space="preserve">nion </w:t>
      </w:r>
      <w:r>
        <w:rPr>
          <w:rFonts w:ascii="Arial" w:hAnsi="Arial" w:cs="Arial"/>
          <w:sz w:val="24"/>
          <w:szCs w:val="24"/>
        </w:rPr>
        <w:t>D</w:t>
      </w:r>
      <w:r w:rsidR="00CD5A86">
        <w:rPr>
          <w:rFonts w:ascii="Arial" w:hAnsi="Arial" w:cs="Arial"/>
          <w:sz w:val="24"/>
          <w:szCs w:val="24"/>
        </w:rPr>
        <w:t>épartementale</w:t>
      </w:r>
      <w:r>
        <w:rPr>
          <w:rFonts w:ascii="Arial" w:hAnsi="Arial" w:cs="Arial"/>
          <w:sz w:val="24"/>
          <w:szCs w:val="24"/>
        </w:rPr>
        <w:t xml:space="preserve"> FO</w:t>
      </w:r>
      <w:r w:rsidR="00CD5A86">
        <w:rPr>
          <w:rFonts w:ascii="Arial" w:hAnsi="Arial" w:cs="Arial"/>
          <w:sz w:val="24"/>
          <w:szCs w:val="24"/>
        </w:rPr>
        <w:t>RCE OUVRIERE</w:t>
      </w:r>
      <w:r>
        <w:rPr>
          <w:rFonts w:ascii="Arial" w:hAnsi="Arial" w:cs="Arial"/>
          <w:sz w:val="24"/>
          <w:szCs w:val="24"/>
        </w:rPr>
        <w:t xml:space="preserve"> du Puy de Dôme considère que cette annonce est à mettre au compte de l’action syndicale menée par FO </w:t>
      </w:r>
      <w:r w:rsidR="00CD5A86">
        <w:rPr>
          <w:rFonts w:ascii="Arial" w:hAnsi="Arial" w:cs="Arial"/>
          <w:sz w:val="24"/>
          <w:szCs w:val="24"/>
        </w:rPr>
        <w:t xml:space="preserve">depuis plusieurs années </w:t>
      </w:r>
      <w:r>
        <w:rPr>
          <w:rFonts w:ascii="Arial" w:hAnsi="Arial" w:cs="Arial"/>
          <w:sz w:val="24"/>
          <w:szCs w:val="24"/>
        </w:rPr>
        <w:t>à tous les niveaux</w:t>
      </w:r>
      <w:r w:rsidR="00D75A10">
        <w:rPr>
          <w:rFonts w:ascii="Arial" w:hAnsi="Arial" w:cs="Arial"/>
          <w:sz w:val="24"/>
          <w:szCs w:val="24"/>
        </w:rPr>
        <w:t>…</w:t>
      </w:r>
      <w:r>
        <w:rPr>
          <w:rFonts w:ascii="Arial" w:hAnsi="Arial" w:cs="Arial"/>
          <w:sz w:val="24"/>
          <w:szCs w:val="24"/>
        </w:rPr>
        <w:t xml:space="preserve"> non seulement par le Syndicat FO de l’Hôpital de Riom qui a mobilisé les personnels en permanence</w:t>
      </w:r>
      <w:r w:rsidR="00D75A10">
        <w:rPr>
          <w:rFonts w:ascii="Arial" w:hAnsi="Arial" w:cs="Arial"/>
          <w:sz w:val="24"/>
          <w:szCs w:val="24"/>
        </w:rPr>
        <w:t xml:space="preserve"> sur ce dossier</w:t>
      </w:r>
      <w:r>
        <w:rPr>
          <w:rFonts w:ascii="Arial" w:hAnsi="Arial" w:cs="Arial"/>
          <w:sz w:val="24"/>
          <w:szCs w:val="24"/>
        </w:rPr>
        <w:t>, mais aussi le Groupement Départemental Santé FO</w:t>
      </w:r>
      <w:r w:rsidR="00CD5A86">
        <w:rPr>
          <w:rFonts w:ascii="Arial" w:hAnsi="Arial" w:cs="Arial"/>
          <w:sz w:val="24"/>
          <w:szCs w:val="24"/>
        </w:rPr>
        <w:t xml:space="preserve">, l’Union Départementale FO du Puy de Dôme, la Fédération nationale FO des Services publics et des Services de Santé et </w:t>
      </w:r>
      <w:r w:rsidR="00D75A10">
        <w:rPr>
          <w:rFonts w:ascii="Arial" w:hAnsi="Arial" w:cs="Arial"/>
          <w:sz w:val="24"/>
          <w:szCs w:val="24"/>
        </w:rPr>
        <w:t>la Confédération FORCE OUVRIERE !</w:t>
      </w:r>
    </w:p>
    <w:p w:rsidR="00CD5A86" w:rsidRDefault="00CD5A86" w:rsidP="008566DA">
      <w:pPr>
        <w:tabs>
          <w:tab w:val="left" w:pos="2970"/>
        </w:tabs>
        <w:rPr>
          <w:rFonts w:ascii="Arial" w:hAnsi="Arial" w:cs="Arial"/>
          <w:sz w:val="24"/>
          <w:szCs w:val="24"/>
        </w:rPr>
      </w:pPr>
    </w:p>
    <w:p w:rsidR="0057596E" w:rsidRDefault="00CD5A86" w:rsidP="008566DA">
      <w:pPr>
        <w:tabs>
          <w:tab w:val="left" w:pos="2970"/>
        </w:tabs>
        <w:rPr>
          <w:rFonts w:ascii="Arial" w:hAnsi="Arial" w:cs="Arial"/>
          <w:sz w:val="24"/>
          <w:szCs w:val="24"/>
        </w:rPr>
      </w:pPr>
      <w:r>
        <w:rPr>
          <w:rFonts w:ascii="Arial" w:hAnsi="Arial" w:cs="Arial"/>
          <w:sz w:val="24"/>
          <w:szCs w:val="24"/>
        </w:rPr>
        <w:t xml:space="preserve">L’UD FO </w:t>
      </w:r>
      <w:r w:rsidR="000D4DB3">
        <w:rPr>
          <w:rFonts w:ascii="Arial" w:hAnsi="Arial" w:cs="Arial"/>
          <w:sz w:val="24"/>
          <w:szCs w:val="24"/>
        </w:rPr>
        <w:t>rappelle en particulier que, l’an passé,</w:t>
      </w:r>
      <w:r>
        <w:rPr>
          <w:rFonts w:ascii="Arial" w:hAnsi="Arial" w:cs="Arial"/>
          <w:sz w:val="24"/>
          <w:szCs w:val="24"/>
        </w:rPr>
        <w:t xml:space="preserve"> le Syndicat FO avait pris l’initiative de faire venir Jean-Claude MAILLY, Secrétaire Général de la Confédération FORCE OUVRIERE (accompagné de Didier BERNUS, Secrétaire Général de la Fédération FO des Services publics et des Services de Santé</w:t>
      </w:r>
      <w:r w:rsidR="000D4DB3">
        <w:rPr>
          <w:rFonts w:ascii="Arial" w:hAnsi="Arial" w:cs="Arial"/>
          <w:sz w:val="24"/>
          <w:szCs w:val="24"/>
        </w:rPr>
        <w:t xml:space="preserve">, et de Frédéric BOCHARD, Secrétaire Général de l’UD FO du Puy de Dôme) </w:t>
      </w:r>
      <w:r>
        <w:rPr>
          <w:rFonts w:ascii="Arial" w:hAnsi="Arial" w:cs="Arial"/>
          <w:sz w:val="24"/>
          <w:szCs w:val="24"/>
        </w:rPr>
        <w:t xml:space="preserve"> </w:t>
      </w:r>
      <w:r w:rsidR="000D4DB3">
        <w:rPr>
          <w:rFonts w:ascii="Arial" w:hAnsi="Arial" w:cs="Arial"/>
          <w:sz w:val="24"/>
          <w:szCs w:val="24"/>
        </w:rPr>
        <w:t xml:space="preserve">pour rencontrer les personnels de l’Hôpital et pour discuter avec la direction et le Maire de Riom sur le projet de reconstruction du service des urgences. </w:t>
      </w:r>
    </w:p>
    <w:p w:rsidR="0057596E" w:rsidRDefault="0057596E" w:rsidP="008566DA">
      <w:pPr>
        <w:tabs>
          <w:tab w:val="left" w:pos="2970"/>
        </w:tabs>
        <w:rPr>
          <w:rFonts w:ascii="Arial" w:hAnsi="Arial" w:cs="Arial"/>
          <w:sz w:val="24"/>
          <w:szCs w:val="24"/>
        </w:rPr>
      </w:pPr>
    </w:p>
    <w:p w:rsidR="00CD5A86" w:rsidRDefault="000D4DB3" w:rsidP="008566DA">
      <w:pPr>
        <w:tabs>
          <w:tab w:val="left" w:pos="2970"/>
        </w:tabs>
        <w:rPr>
          <w:rFonts w:ascii="Arial" w:hAnsi="Arial" w:cs="Arial"/>
          <w:sz w:val="24"/>
          <w:szCs w:val="24"/>
        </w:rPr>
      </w:pPr>
      <w:r>
        <w:rPr>
          <w:rFonts w:ascii="Arial" w:hAnsi="Arial" w:cs="Arial"/>
          <w:sz w:val="24"/>
          <w:szCs w:val="24"/>
        </w:rPr>
        <w:t>A la suite de cette visite, Jean-Claude MAILLY était intervenu auprès du ministère en soutien à l’action du Syndicat FO.</w:t>
      </w:r>
      <w:r w:rsidR="0057596E">
        <w:rPr>
          <w:rFonts w:ascii="Arial" w:hAnsi="Arial" w:cs="Arial"/>
          <w:sz w:val="24"/>
          <w:szCs w:val="24"/>
        </w:rPr>
        <w:t xml:space="preserve"> Parallèlement </w:t>
      </w:r>
      <w:r w:rsidR="00F76E3D">
        <w:rPr>
          <w:rFonts w:ascii="Arial" w:hAnsi="Arial" w:cs="Arial"/>
          <w:sz w:val="24"/>
          <w:szCs w:val="24"/>
        </w:rPr>
        <w:t>Valérie MARGAT, Secrétaire du</w:t>
      </w:r>
      <w:r w:rsidR="0057596E">
        <w:rPr>
          <w:rFonts w:ascii="Arial" w:hAnsi="Arial" w:cs="Arial"/>
          <w:sz w:val="24"/>
          <w:szCs w:val="24"/>
        </w:rPr>
        <w:t xml:space="preserve"> Syndicat FO de l’Hôpital de Riom, </w:t>
      </w:r>
      <w:r w:rsidR="00F76E3D">
        <w:rPr>
          <w:rFonts w:ascii="Arial" w:hAnsi="Arial" w:cs="Arial"/>
          <w:sz w:val="24"/>
          <w:szCs w:val="24"/>
        </w:rPr>
        <w:t xml:space="preserve">et Jean-Luc MARQUET, médecin et membre du Bureau National du </w:t>
      </w:r>
      <w:r w:rsidR="0057596E">
        <w:rPr>
          <w:rFonts w:ascii="Arial" w:hAnsi="Arial" w:cs="Arial"/>
          <w:sz w:val="24"/>
          <w:szCs w:val="24"/>
        </w:rPr>
        <w:t>Syndicat National des Médecins Hospitaliers FO (SNMH FO), poursuivai</w:t>
      </w:r>
      <w:r w:rsidR="00F76E3D">
        <w:rPr>
          <w:rFonts w:ascii="Arial" w:hAnsi="Arial" w:cs="Arial"/>
          <w:sz w:val="24"/>
          <w:szCs w:val="24"/>
        </w:rPr>
        <w:t>en</w:t>
      </w:r>
      <w:r w:rsidR="0057596E">
        <w:rPr>
          <w:rFonts w:ascii="Arial" w:hAnsi="Arial" w:cs="Arial"/>
          <w:sz w:val="24"/>
          <w:szCs w:val="24"/>
        </w:rPr>
        <w:t xml:space="preserve">t </w:t>
      </w:r>
      <w:r w:rsidR="00F76E3D">
        <w:rPr>
          <w:rFonts w:ascii="Arial" w:hAnsi="Arial" w:cs="Arial"/>
          <w:sz w:val="24"/>
          <w:szCs w:val="24"/>
        </w:rPr>
        <w:t>le</w:t>
      </w:r>
      <w:r w:rsidR="0057596E">
        <w:rPr>
          <w:rFonts w:ascii="Arial" w:hAnsi="Arial" w:cs="Arial"/>
          <w:sz w:val="24"/>
          <w:szCs w:val="24"/>
        </w:rPr>
        <w:t>s interventions sur ce dossier en direction des différents interlocuteurs (Mairie, élus politiques, ARS…)</w:t>
      </w:r>
      <w:r w:rsidR="00F76E3D">
        <w:rPr>
          <w:rFonts w:ascii="Arial" w:hAnsi="Arial" w:cs="Arial"/>
          <w:sz w:val="24"/>
          <w:szCs w:val="24"/>
        </w:rPr>
        <w:t xml:space="preserve"> avec le soutien d’Antoine COLLOMBET, Secrétaire du Groupement Départemental FO Santé</w:t>
      </w:r>
      <w:r w:rsidR="0057596E">
        <w:rPr>
          <w:rFonts w:ascii="Arial" w:hAnsi="Arial" w:cs="Arial"/>
          <w:sz w:val="24"/>
          <w:szCs w:val="24"/>
        </w:rPr>
        <w:t>.</w:t>
      </w:r>
    </w:p>
    <w:p w:rsidR="000D4DB3" w:rsidRDefault="000D4DB3" w:rsidP="008566DA">
      <w:pPr>
        <w:tabs>
          <w:tab w:val="left" w:pos="2970"/>
        </w:tabs>
        <w:rPr>
          <w:rFonts w:ascii="Arial" w:hAnsi="Arial" w:cs="Arial"/>
          <w:sz w:val="24"/>
          <w:szCs w:val="24"/>
        </w:rPr>
      </w:pPr>
    </w:p>
    <w:p w:rsidR="0057596E" w:rsidRDefault="000D4DB3" w:rsidP="008566DA">
      <w:pPr>
        <w:tabs>
          <w:tab w:val="left" w:pos="2970"/>
        </w:tabs>
        <w:rPr>
          <w:rFonts w:ascii="Arial" w:hAnsi="Arial" w:cs="Arial"/>
          <w:sz w:val="24"/>
          <w:szCs w:val="24"/>
        </w:rPr>
      </w:pPr>
      <w:r>
        <w:rPr>
          <w:rFonts w:ascii="Arial" w:hAnsi="Arial" w:cs="Arial"/>
          <w:sz w:val="24"/>
          <w:szCs w:val="24"/>
        </w:rPr>
        <w:t>L’UD FO rappelle</w:t>
      </w:r>
      <w:r w:rsidR="00F14C64">
        <w:rPr>
          <w:rFonts w:ascii="Arial" w:hAnsi="Arial" w:cs="Arial"/>
          <w:sz w:val="24"/>
          <w:szCs w:val="24"/>
        </w:rPr>
        <w:t xml:space="preserve"> également que depuis un an l’ensemble du personnel (médecins, infirmiers, aides-soignants, ouvriers, administratifs, techniques, laboratoires…) s’est mobilisé à plusieurs reprises, en particulier en faisant grève, pour la défense de </w:t>
      </w:r>
      <w:r w:rsidR="002B4A3C">
        <w:rPr>
          <w:rFonts w:ascii="Arial" w:hAnsi="Arial" w:cs="Arial"/>
          <w:sz w:val="24"/>
          <w:szCs w:val="24"/>
        </w:rPr>
        <w:t>l’Hôpital</w:t>
      </w:r>
      <w:r w:rsidR="0057596E">
        <w:rPr>
          <w:rFonts w:ascii="Arial" w:hAnsi="Arial" w:cs="Arial"/>
          <w:sz w:val="24"/>
          <w:szCs w:val="24"/>
        </w:rPr>
        <w:t>.</w:t>
      </w:r>
    </w:p>
    <w:p w:rsidR="0057596E" w:rsidRDefault="0057596E" w:rsidP="008566DA">
      <w:pPr>
        <w:tabs>
          <w:tab w:val="left" w:pos="2970"/>
        </w:tabs>
        <w:rPr>
          <w:rFonts w:ascii="Arial" w:hAnsi="Arial" w:cs="Arial"/>
          <w:sz w:val="24"/>
          <w:szCs w:val="24"/>
        </w:rPr>
      </w:pPr>
    </w:p>
    <w:p w:rsidR="000D4DB3" w:rsidRDefault="0057596E" w:rsidP="008566DA">
      <w:pPr>
        <w:tabs>
          <w:tab w:val="left" w:pos="2970"/>
        </w:tabs>
        <w:rPr>
          <w:rFonts w:ascii="Arial" w:hAnsi="Arial" w:cs="Arial"/>
          <w:sz w:val="24"/>
          <w:szCs w:val="24"/>
        </w:rPr>
      </w:pPr>
      <w:r>
        <w:rPr>
          <w:rFonts w:ascii="Arial" w:hAnsi="Arial" w:cs="Arial"/>
          <w:sz w:val="24"/>
          <w:szCs w:val="24"/>
        </w:rPr>
        <w:t>Pour FO, cette reconstruction garantit le maintien d’un service des urgences au sein de l’Hôpital de Riom. Elle renforce également la pérennisation du plateau technique</w:t>
      </w:r>
      <w:r w:rsidR="00D75A10">
        <w:rPr>
          <w:rFonts w:ascii="Arial" w:hAnsi="Arial" w:cs="Arial"/>
          <w:sz w:val="24"/>
          <w:szCs w:val="24"/>
        </w:rPr>
        <w:t xml:space="preserve"> et au-delà l’existence d’un véritable hôpital public de proximité avec tous ses emplois ! </w:t>
      </w:r>
      <w:r w:rsidR="002B4A3C">
        <w:rPr>
          <w:rFonts w:ascii="Arial" w:hAnsi="Arial" w:cs="Arial"/>
          <w:sz w:val="24"/>
          <w:szCs w:val="24"/>
        </w:rPr>
        <w:t xml:space="preserve"> </w:t>
      </w:r>
    </w:p>
    <w:p w:rsidR="00F76E3D" w:rsidRDefault="00F76E3D" w:rsidP="008566DA">
      <w:pPr>
        <w:tabs>
          <w:tab w:val="left" w:pos="2970"/>
        </w:tabs>
        <w:rPr>
          <w:rFonts w:ascii="Arial" w:hAnsi="Arial" w:cs="Arial"/>
          <w:b/>
          <w:i/>
          <w:sz w:val="28"/>
          <w:szCs w:val="28"/>
        </w:rPr>
      </w:pPr>
    </w:p>
    <w:p w:rsidR="005269EF" w:rsidRPr="00D75A10" w:rsidRDefault="001F4EB3" w:rsidP="008566DA">
      <w:pPr>
        <w:tabs>
          <w:tab w:val="left" w:pos="2970"/>
        </w:tabs>
        <w:rPr>
          <w:rFonts w:ascii="Arial" w:hAnsi="Arial" w:cs="Arial"/>
          <w:b/>
          <w:i/>
          <w:color w:val="000000"/>
          <w:sz w:val="24"/>
          <w:szCs w:val="24"/>
        </w:rPr>
      </w:pPr>
      <w:r w:rsidRPr="00D75A10">
        <w:rPr>
          <w:rFonts w:ascii="Arial" w:hAnsi="Arial" w:cs="Arial"/>
          <w:b/>
          <w:i/>
          <w:sz w:val="24"/>
          <w:szCs w:val="24"/>
        </w:rPr>
        <w:t xml:space="preserve">Pour tout contact : </w:t>
      </w:r>
      <w:r w:rsidR="005269EF" w:rsidRPr="00D75A10">
        <w:rPr>
          <w:rFonts w:ascii="Arial" w:hAnsi="Arial" w:cs="Arial"/>
          <w:b/>
          <w:i/>
          <w:color w:val="000000"/>
          <w:sz w:val="24"/>
          <w:szCs w:val="24"/>
        </w:rPr>
        <w:t>0</w:t>
      </w:r>
      <w:r w:rsidR="005269EF" w:rsidRPr="00D75A10">
        <w:rPr>
          <w:rFonts w:ascii="Arial" w:hAnsi="Arial" w:cs="Arial"/>
          <w:b/>
          <w:i/>
          <w:color w:val="000000"/>
          <w:sz w:val="24"/>
          <w:szCs w:val="24"/>
        </w:rPr>
        <w:softHyphen/>
        <w:t xml:space="preserve">6 82 38 66 </w:t>
      </w:r>
      <w:r w:rsidR="00FA280E" w:rsidRPr="00D75A10">
        <w:rPr>
          <w:rFonts w:ascii="Arial" w:hAnsi="Arial" w:cs="Arial"/>
          <w:b/>
          <w:i/>
          <w:color w:val="000000"/>
          <w:sz w:val="24"/>
          <w:szCs w:val="24"/>
        </w:rPr>
        <w:t xml:space="preserve">51 </w:t>
      </w:r>
      <w:bookmarkStart w:id="0" w:name="_GoBack"/>
      <w:bookmarkEnd w:id="0"/>
    </w:p>
    <w:sectPr w:rsidR="005269EF" w:rsidRPr="00D75A10" w:rsidSect="00846D33">
      <w:pgSz w:w="11906" w:h="16838"/>
      <w:pgMar w:top="454" w:right="794" w:bottom="90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1B7A"/>
    <w:multiLevelType w:val="hybridMultilevel"/>
    <w:tmpl w:val="A9DAA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FD26F4"/>
    <w:multiLevelType w:val="hybridMultilevel"/>
    <w:tmpl w:val="C2D4D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735382"/>
    <w:multiLevelType w:val="hybridMultilevel"/>
    <w:tmpl w:val="C5583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54295D"/>
    <w:multiLevelType w:val="hybridMultilevel"/>
    <w:tmpl w:val="31D2D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D1"/>
    <w:rsid w:val="000262D2"/>
    <w:rsid w:val="00034BC1"/>
    <w:rsid w:val="00035248"/>
    <w:rsid w:val="00064968"/>
    <w:rsid w:val="00090570"/>
    <w:rsid w:val="000D4DB3"/>
    <w:rsid w:val="00111865"/>
    <w:rsid w:val="001C1490"/>
    <w:rsid w:val="001F4EB3"/>
    <w:rsid w:val="002059D0"/>
    <w:rsid w:val="00271CDA"/>
    <w:rsid w:val="002A6B7E"/>
    <w:rsid w:val="002B4A3C"/>
    <w:rsid w:val="00384232"/>
    <w:rsid w:val="00390F6C"/>
    <w:rsid w:val="003B7988"/>
    <w:rsid w:val="003F4AD7"/>
    <w:rsid w:val="004550E0"/>
    <w:rsid w:val="00464B59"/>
    <w:rsid w:val="00465D5C"/>
    <w:rsid w:val="004B1ED2"/>
    <w:rsid w:val="005269EF"/>
    <w:rsid w:val="0055176F"/>
    <w:rsid w:val="005666FD"/>
    <w:rsid w:val="0057596E"/>
    <w:rsid w:val="005D27CE"/>
    <w:rsid w:val="006267AF"/>
    <w:rsid w:val="00673261"/>
    <w:rsid w:val="006C0949"/>
    <w:rsid w:val="006F1395"/>
    <w:rsid w:val="006F60A8"/>
    <w:rsid w:val="007114B9"/>
    <w:rsid w:val="00720546"/>
    <w:rsid w:val="00735E98"/>
    <w:rsid w:val="00745885"/>
    <w:rsid w:val="00786B70"/>
    <w:rsid w:val="007A59CD"/>
    <w:rsid w:val="007B3862"/>
    <w:rsid w:val="007B4C36"/>
    <w:rsid w:val="007D5119"/>
    <w:rsid w:val="008041DF"/>
    <w:rsid w:val="00846D33"/>
    <w:rsid w:val="008566DA"/>
    <w:rsid w:val="00856ECB"/>
    <w:rsid w:val="00866F1D"/>
    <w:rsid w:val="008776F8"/>
    <w:rsid w:val="008D08B1"/>
    <w:rsid w:val="009966A3"/>
    <w:rsid w:val="009A0C77"/>
    <w:rsid w:val="009A1B51"/>
    <w:rsid w:val="00A20E3E"/>
    <w:rsid w:val="00A408C3"/>
    <w:rsid w:val="00A41746"/>
    <w:rsid w:val="00A80272"/>
    <w:rsid w:val="00A86764"/>
    <w:rsid w:val="00B12C19"/>
    <w:rsid w:val="00B24708"/>
    <w:rsid w:val="00C74A22"/>
    <w:rsid w:val="00C9501D"/>
    <w:rsid w:val="00CD5A86"/>
    <w:rsid w:val="00D03ED1"/>
    <w:rsid w:val="00D066AF"/>
    <w:rsid w:val="00D75A10"/>
    <w:rsid w:val="00E22F30"/>
    <w:rsid w:val="00E7741C"/>
    <w:rsid w:val="00E8421B"/>
    <w:rsid w:val="00EA2286"/>
    <w:rsid w:val="00EA25F2"/>
    <w:rsid w:val="00F14C64"/>
    <w:rsid w:val="00F76E3D"/>
    <w:rsid w:val="00FA280E"/>
    <w:rsid w:val="00FC4307"/>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15:chartTrackingRefBased/>
  <w15:docId w15:val="{CF3CFAA4-2D01-4D5E-A7D8-0E553997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Paragraphedeliste">
    <w:name w:val="List Paragraph"/>
    <w:basedOn w:val="Normal"/>
    <w:uiPriority w:val="34"/>
    <w:qFormat/>
    <w:rsid w:val="00735E98"/>
    <w:pPr>
      <w:ind w:left="720"/>
      <w:contextualSpacing/>
    </w:pPr>
  </w:style>
  <w:style w:type="paragraph" w:styleId="Textebrut">
    <w:name w:val="Plain Text"/>
    <w:basedOn w:val="Normal"/>
    <w:link w:val="TextebrutCar"/>
    <w:uiPriority w:val="99"/>
    <w:unhideWhenUsed/>
    <w:rsid w:val="009A0C77"/>
    <w:pPr>
      <w:jc w:val="left"/>
    </w:pPr>
    <w:rPr>
      <w:szCs w:val="21"/>
    </w:rPr>
  </w:style>
  <w:style w:type="character" w:customStyle="1" w:styleId="TextebrutCar">
    <w:name w:val="Texte brut Car"/>
    <w:link w:val="Textebrut"/>
    <w:uiPriority w:val="99"/>
    <w:rsid w:val="009A0C77"/>
    <w:rPr>
      <w:sz w:val="22"/>
      <w:szCs w:val="21"/>
      <w:lang w:eastAsia="en-US"/>
    </w:rPr>
  </w:style>
  <w:style w:type="paragraph" w:styleId="Textedebulles">
    <w:name w:val="Balloon Text"/>
    <w:basedOn w:val="Normal"/>
    <w:link w:val="TextedebullesCar"/>
    <w:uiPriority w:val="99"/>
    <w:semiHidden/>
    <w:unhideWhenUsed/>
    <w:rsid w:val="002059D0"/>
    <w:rPr>
      <w:rFonts w:ascii="Tahoma" w:hAnsi="Tahoma" w:cs="Tahoma"/>
      <w:sz w:val="16"/>
      <w:szCs w:val="16"/>
    </w:rPr>
  </w:style>
  <w:style w:type="character" w:customStyle="1" w:styleId="TextedebullesCar">
    <w:name w:val="Texte de bulles Car"/>
    <w:link w:val="Textedebulles"/>
    <w:uiPriority w:val="99"/>
    <w:semiHidden/>
    <w:rsid w:val="002059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07716-CC48-4787-9EF3-A4ECC81C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2527</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2015-10-29T16:52:00Z</cp:lastPrinted>
  <dcterms:created xsi:type="dcterms:W3CDTF">2015-10-29T16:53:00Z</dcterms:created>
  <dcterms:modified xsi:type="dcterms:W3CDTF">2015-10-29T16:53:00Z</dcterms:modified>
</cp:coreProperties>
</file>