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4BD" w14:textId="24B86928" w:rsidR="00605778" w:rsidRDefault="00AD656D" w:rsidP="005916B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7BCC" wp14:editId="63ED613E">
                <wp:simplePos x="0" y="0"/>
                <wp:positionH relativeFrom="column">
                  <wp:posOffset>2214880</wp:posOffset>
                </wp:positionH>
                <wp:positionV relativeFrom="paragraph">
                  <wp:posOffset>68580</wp:posOffset>
                </wp:positionV>
                <wp:extent cx="4572000" cy="15525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8593D4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45850E3F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1C8065C0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04CC2895" w14:textId="77777777" w:rsidR="00F07C41" w:rsidRPr="007D7CCD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73D8797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7E876CD1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2C667A46" w14:textId="77777777" w:rsidR="00F07C41" w:rsidRDefault="00F07C41" w:rsidP="000C4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07BCC" id="Rectangle 7" o:spid="_x0000_s1026" style="position:absolute;margin-left:174.4pt;margin-top:5.4pt;width:5in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" stroked="f">
                <v:textbox inset="2.53958mm,1.2694mm,2.53958mm,1.2694mm">
                  <w:txbxContent>
                    <w:p w14:paraId="5E8593D4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45850E3F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1C8065C0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Puy de Dôme</w:t>
                      </w:r>
                    </w:p>
                    <w:p w14:paraId="04CC2895" w14:textId="77777777" w:rsidR="00F07C41" w:rsidRPr="007D7CCD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14:paraId="273D8797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7E876CD1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2C667A46" w14:textId="77777777" w:rsidR="00F07C41" w:rsidRDefault="00F07C41" w:rsidP="000C476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  <w:r w:rsidR="005916B6">
        <w:rPr>
          <w:noProof/>
        </w:rPr>
        <w:drawing>
          <wp:inline distT="0" distB="0" distL="0" distR="0" wp14:anchorId="395F5FCF" wp14:editId="1AEB69AF">
            <wp:extent cx="2095500" cy="1600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07C41">
        <w:rPr>
          <w:b/>
          <w:bCs/>
        </w:rPr>
        <w:t xml:space="preserve">  </w:t>
      </w:r>
    </w:p>
    <w:p w14:paraId="296D39BB" w14:textId="7722867E" w:rsidR="00F07C41" w:rsidRDefault="00AD656D" w:rsidP="001B500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74F28" wp14:editId="533D70F0">
                <wp:simplePos x="0" y="0"/>
                <wp:positionH relativeFrom="column">
                  <wp:posOffset>-285750</wp:posOffset>
                </wp:positionH>
                <wp:positionV relativeFrom="paragraph">
                  <wp:posOffset>94615</wp:posOffset>
                </wp:positionV>
                <wp:extent cx="7210425" cy="45720"/>
                <wp:effectExtent l="19050" t="95250" r="85725" b="1143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0425" cy="4572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F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22.5pt;margin-top:7.45pt;width:567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" strokecolor="red" strokeweight="3pt">
                <v:shadow on="t" color="#622423" opacity="32638f" offset="6pt,-6pt"/>
                <o:lock v:ext="edit" shapetype="f"/>
              </v:shape>
            </w:pict>
          </mc:Fallback>
        </mc:AlternateContent>
      </w:r>
    </w:p>
    <w:p w14:paraId="5021D7E6" w14:textId="77777777" w:rsidR="0049076A" w:rsidRDefault="00EA2994" w:rsidP="00BE6125">
      <w:pPr>
        <w:pStyle w:val="Style1"/>
        <w:kinsoku w:val="0"/>
        <w:autoSpaceDE/>
        <w:autoSpaceDN/>
        <w:adjustRightInd/>
        <w:spacing w:line="264" w:lineRule="auto"/>
        <w:ind w:right="36"/>
        <w:jc w:val="center"/>
        <w:rPr>
          <w:rFonts w:ascii="Arial Narrow" w:hAnsi="Arial Narrow" w:cs="Calibri"/>
          <w:b/>
          <w:color w:val="FF0000"/>
          <w:spacing w:val="-5"/>
          <w:w w:val="105"/>
          <w:sz w:val="44"/>
          <w:szCs w:val="44"/>
        </w:rPr>
      </w:pPr>
      <w:r w:rsidRPr="00EA2994">
        <w:rPr>
          <w:rFonts w:ascii="Arial Narrow" w:hAnsi="Arial Narrow" w:cs="Calibri"/>
          <w:b/>
          <w:color w:val="FF0000"/>
          <w:spacing w:val="-5"/>
          <w:w w:val="105"/>
          <w:sz w:val="44"/>
          <w:szCs w:val="44"/>
        </w:rPr>
        <w:t xml:space="preserve">Adresse </w:t>
      </w:r>
      <w:r w:rsidR="0049076A">
        <w:rPr>
          <w:rFonts w:ascii="Arial Narrow" w:hAnsi="Arial Narrow" w:cs="Calibri"/>
          <w:b/>
          <w:color w:val="FF0000"/>
          <w:spacing w:val="-5"/>
          <w:w w:val="105"/>
          <w:sz w:val="44"/>
          <w:szCs w:val="44"/>
        </w:rPr>
        <w:t>de l’Union Départementale FO du Puy de Dôme</w:t>
      </w:r>
    </w:p>
    <w:p w14:paraId="18555132" w14:textId="223E6E80" w:rsidR="00EA2994" w:rsidRPr="00EA2994" w:rsidRDefault="00EA2994" w:rsidP="00BE6125">
      <w:pPr>
        <w:pStyle w:val="Style1"/>
        <w:kinsoku w:val="0"/>
        <w:autoSpaceDE/>
        <w:autoSpaceDN/>
        <w:adjustRightInd/>
        <w:spacing w:line="264" w:lineRule="auto"/>
        <w:ind w:right="36"/>
        <w:jc w:val="center"/>
        <w:rPr>
          <w:rFonts w:ascii="Arial Narrow" w:hAnsi="Arial Narrow" w:cs="Bookman Old Style"/>
          <w:b/>
          <w:color w:val="FF0000"/>
          <w:spacing w:val="-5"/>
          <w:sz w:val="44"/>
          <w:szCs w:val="44"/>
        </w:rPr>
      </w:pPr>
      <w:proofErr w:type="gramStart"/>
      <w:r w:rsidRPr="00EA2994">
        <w:rPr>
          <w:rFonts w:ascii="Arial Narrow" w:hAnsi="Arial Narrow" w:cs="Calibri"/>
          <w:b/>
          <w:color w:val="FF0000"/>
          <w:spacing w:val="-5"/>
          <w:w w:val="105"/>
          <w:sz w:val="44"/>
          <w:szCs w:val="44"/>
        </w:rPr>
        <w:t>aux</w:t>
      </w:r>
      <w:proofErr w:type="gramEnd"/>
      <w:r w:rsidRPr="00EA2994">
        <w:rPr>
          <w:rFonts w:ascii="Arial Narrow" w:hAnsi="Arial Narrow" w:cs="Calibri"/>
          <w:b/>
          <w:color w:val="FF0000"/>
          <w:spacing w:val="-5"/>
          <w:w w:val="105"/>
          <w:sz w:val="44"/>
          <w:szCs w:val="44"/>
        </w:rPr>
        <w:t xml:space="preserve"> salariés, parents ou grands-parents d'élèves</w:t>
      </w:r>
    </w:p>
    <w:p w14:paraId="7A61F551" w14:textId="77777777" w:rsidR="0049076A" w:rsidRDefault="0049076A" w:rsidP="00BE6125">
      <w:pPr>
        <w:pStyle w:val="Style1"/>
        <w:kinsoku w:val="0"/>
        <w:autoSpaceDE/>
        <w:autoSpaceDN/>
        <w:adjustRightInd/>
        <w:spacing w:line="264" w:lineRule="auto"/>
        <w:jc w:val="both"/>
        <w:rPr>
          <w:rFonts w:ascii="Arial Narrow" w:hAnsi="Arial Narrow" w:cs="Calibri"/>
          <w:spacing w:val="-2"/>
          <w:sz w:val="28"/>
          <w:szCs w:val="28"/>
        </w:rPr>
      </w:pPr>
    </w:p>
    <w:p w14:paraId="1C18B26C" w14:textId="3D64839F" w:rsidR="00EA2994" w:rsidRDefault="00EA2994" w:rsidP="00BE6125">
      <w:pPr>
        <w:pStyle w:val="Style1"/>
        <w:kinsoku w:val="0"/>
        <w:autoSpaceDE/>
        <w:autoSpaceDN/>
        <w:adjustRightInd/>
        <w:spacing w:line="264" w:lineRule="auto"/>
        <w:jc w:val="both"/>
        <w:rPr>
          <w:rFonts w:ascii="Arial Narrow" w:hAnsi="Arial Narrow" w:cs="Calibri"/>
          <w:spacing w:val="-2"/>
          <w:sz w:val="28"/>
          <w:szCs w:val="28"/>
        </w:rPr>
      </w:pPr>
      <w:r w:rsidRPr="0049076A">
        <w:rPr>
          <w:rFonts w:ascii="Arial Narrow" w:hAnsi="Arial Narrow" w:cs="Calibri"/>
          <w:spacing w:val="-2"/>
          <w:sz w:val="28"/>
          <w:szCs w:val="28"/>
        </w:rPr>
        <w:t>Mesdames, Messieurs,</w:t>
      </w:r>
    </w:p>
    <w:p w14:paraId="541A4845" w14:textId="77777777" w:rsidR="0049076A" w:rsidRPr="0049076A" w:rsidRDefault="0049076A" w:rsidP="00BE6125">
      <w:pPr>
        <w:pStyle w:val="Style1"/>
        <w:kinsoku w:val="0"/>
        <w:autoSpaceDE/>
        <w:autoSpaceDN/>
        <w:adjustRightInd/>
        <w:spacing w:line="264" w:lineRule="auto"/>
        <w:jc w:val="both"/>
        <w:rPr>
          <w:rFonts w:ascii="Arial Narrow" w:hAnsi="Arial Narrow" w:cs="Bookman Old Style"/>
          <w:spacing w:val="8"/>
          <w:sz w:val="28"/>
          <w:szCs w:val="28"/>
        </w:rPr>
      </w:pPr>
    </w:p>
    <w:p w14:paraId="7A81A91B" w14:textId="64D23C8B" w:rsidR="00EA2994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spacing w:val="-1"/>
        </w:rPr>
      </w:pPr>
      <w:r w:rsidRPr="0049076A">
        <w:rPr>
          <w:rStyle w:val="CharacterStyle1"/>
          <w:rFonts w:ascii="Arial Narrow" w:hAnsi="Arial Narrow"/>
          <w:spacing w:val="-1"/>
        </w:rPr>
        <w:t>Il règne en ce début 2022 un chaos sans nom dans les écoles et les établissements scolaires.</w:t>
      </w:r>
      <w:r w:rsidRPr="0049076A">
        <w:rPr>
          <w:rStyle w:val="CharacterStyle1"/>
          <w:rFonts w:ascii="Arial Narrow" w:hAnsi="Arial Narrow" w:cs="Bookman Old Style"/>
          <w:spacing w:val="9"/>
        </w:rPr>
        <w:t xml:space="preserve"> </w:t>
      </w:r>
      <w:r w:rsidRPr="0049076A">
        <w:rPr>
          <w:rStyle w:val="CharacterStyle1"/>
          <w:rFonts w:ascii="Arial Narrow" w:hAnsi="Arial Narrow"/>
          <w:spacing w:val="-4"/>
        </w:rPr>
        <w:t>La responsabilité en incombe totalement au ministre Blanquer qui</w:t>
      </w:r>
      <w:r w:rsidR="0049076A">
        <w:rPr>
          <w:rStyle w:val="CharacterStyle1"/>
          <w:rFonts w:ascii="Arial Narrow" w:hAnsi="Arial Narrow"/>
          <w:spacing w:val="-4"/>
        </w:rPr>
        <w:t>,</w:t>
      </w:r>
      <w:r w:rsidRPr="0049076A">
        <w:rPr>
          <w:rStyle w:val="CharacterStyle1"/>
          <w:rFonts w:ascii="Arial Narrow" w:hAnsi="Arial Narrow"/>
          <w:spacing w:val="-4"/>
        </w:rPr>
        <w:t xml:space="preserve"> depuis deux ans</w:t>
      </w:r>
      <w:r w:rsidR="0049076A">
        <w:rPr>
          <w:rStyle w:val="CharacterStyle1"/>
          <w:rFonts w:ascii="Arial Narrow" w:hAnsi="Arial Narrow"/>
          <w:spacing w:val="-4"/>
        </w:rPr>
        <w:t>,</w:t>
      </w:r>
      <w:r w:rsidRPr="0049076A">
        <w:rPr>
          <w:rStyle w:val="CharacterStyle1"/>
          <w:rFonts w:ascii="Arial Narrow" w:hAnsi="Arial Narrow"/>
          <w:spacing w:val="-4"/>
        </w:rPr>
        <w:t xml:space="preserve"> a refusé</w:t>
      </w:r>
      <w:r w:rsidRPr="0049076A">
        <w:rPr>
          <w:rStyle w:val="CharacterStyle1"/>
          <w:rFonts w:ascii="Arial Narrow" w:hAnsi="Arial Narrow" w:cs="Bookman Old Style"/>
          <w:spacing w:val="6"/>
        </w:rPr>
        <w:t xml:space="preserve"> </w:t>
      </w:r>
      <w:r w:rsidRPr="0049076A">
        <w:rPr>
          <w:rStyle w:val="CharacterStyle1"/>
          <w:rFonts w:ascii="Arial Narrow" w:hAnsi="Arial Narrow"/>
          <w:spacing w:val="-1"/>
        </w:rPr>
        <w:t>d'ouvrir des postes supplémentaires</w:t>
      </w:r>
      <w:r w:rsidRPr="0049076A">
        <w:rPr>
          <w:rStyle w:val="CharacterStyle1"/>
          <w:rFonts w:ascii="Arial Narrow" w:hAnsi="Arial Narrow"/>
          <w:spacing w:val="-1"/>
        </w:rPr>
        <w:t xml:space="preserve"> et </w:t>
      </w:r>
      <w:r w:rsidRPr="0049076A">
        <w:rPr>
          <w:rStyle w:val="CharacterStyle1"/>
          <w:rFonts w:ascii="Arial Narrow" w:hAnsi="Arial Narrow"/>
          <w:spacing w:val="-1"/>
        </w:rPr>
        <w:t>de recruter en nombre des enseignants</w:t>
      </w:r>
      <w:r w:rsidRPr="0049076A">
        <w:rPr>
          <w:rStyle w:val="CharacterStyle1"/>
          <w:rFonts w:ascii="Arial Narrow" w:hAnsi="Arial Narrow"/>
          <w:spacing w:val="-1"/>
        </w:rPr>
        <w:t>, des personnels de vie scolaire et de santé scolaire</w:t>
      </w:r>
    </w:p>
    <w:p w14:paraId="6820F184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  <w:spacing w:val="9"/>
        </w:rPr>
      </w:pPr>
    </w:p>
    <w:p w14:paraId="5B4162C6" w14:textId="09543FB7" w:rsidR="00EA2994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spacing w:val="-10"/>
        </w:rPr>
      </w:pPr>
      <w:r w:rsidRPr="0049076A">
        <w:rPr>
          <w:rStyle w:val="CharacterStyle1"/>
          <w:rFonts w:ascii="Arial Narrow" w:hAnsi="Arial Narrow"/>
          <w:spacing w:val="-4"/>
        </w:rPr>
        <w:t>Le résultat de cette politique : vos enfants ont perdu et continuent à perdre de nombreuses</w:t>
      </w:r>
      <w:r w:rsidRPr="0049076A">
        <w:rPr>
          <w:rStyle w:val="CharacterStyle1"/>
          <w:rFonts w:ascii="Arial Narrow" w:hAnsi="Arial Narrow" w:cs="Bookman Old Style"/>
          <w:spacing w:val="6"/>
        </w:rPr>
        <w:t xml:space="preserve"> </w:t>
      </w:r>
      <w:r w:rsidRPr="0049076A">
        <w:rPr>
          <w:rStyle w:val="CharacterStyle1"/>
          <w:rFonts w:ascii="Arial Narrow" w:hAnsi="Arial Narrow"/>
          <w:spacing w:val="4"/>
        </w:rPr>
        <w:t>heures de cours, les remplaçants manquent par milliers, un protocole aussi inefficace</w:t>
      </w:r>
      <w:r w:rsidRPr="0049076A">
        <w:rPr>
          <w:rStyle w:val="CharacterStyle1"/>
          <w:rFonts w:ascii="Arial Narrow" w:hAnsi="Arial Narrow" w:cs="Bookman Old Style"/>
          <w:spacing w:val="14"/>
        </w:rPr>
        <w:t xml:space="preserve"> </w:t>
      </w:r>
      <w:r w:rsidRPr="0049076A">
        <w:rPr>
          <w:rStyle w:val="CharacterStyle1"/>
          <w:rFonts w:ascii="Arial Narrow" w:hAnsi="Arial Narrow"/>
          <w:spacing w:val="-2"/>
        </w:rPr>
        <w:t>qu'inapplicable est imposé aux parents et aux personnels de l'Education Nationale</w:t>
      </w:r>
      <w:r w:rsidRPr="0049076A">
        <w:rPr>
          <w:rStyle w:val="CharacterStyle1"/>
          <w:rFonts w:ascii="Arial Narrow" w:hAnsi="Arial Narrow"/>
          <w:spacing w:val="-2"/>
        </w:rPr>
        <w:t xml:space="preserve"> </w:t>
      </w:r>
      <w:r w:rsidR="0049076A">
        <w:rPr>
          <w:rStyle w:val="CharacterStyle1"/>
          <w:rFonts w:ascii="Arial Narrow" w:hAnsi="Arial Narrow"/>
          <w:spacing w:val="-2"/>
        </w:rPr>
        <w:t xml:space="preserve">dans les écoles, les collèges et les lycées </w:t>
      </w:r>
      <w:r w:rsidRPr="0049076A">
        <w:rPr>
          <w:rStyle w:val="CharacterStyle1"/>
          <w:rFonts w:ascii="Arial Narrow" w:hAnsi="Arial Narrow"/>
          <w:spacing w:val="-2"/>
        </w:rPr>
        <w:t xml:space="preserve">ainsi qu’aux personnels des collectivités territoriales dans </w:t>
      </w:r>
      <w:r w:rsidR="0049076A">
        <w:rPr>
          <w:rStyle w:val="CharacterStyle1"/>
          <w:rFonts w:ascii="Arial Narrow" w:hAnsi="Arial Narrow"/>
          <w:spacing w:val="-2"/>
        </w:rPr>
        <w:t>l’enseignement maternel et primaire</w:t>
      </w:r>
      <w:r w:rsidRPr="0049076A">
        <w:rPr>
          <w:rStyle w:val="CharacterStyle1"/>
          <w:rFonts w:ascii="Arial Narrow" w:hAnsi="Arial Narrow"/>
          <w:spacing w:val="-2"/>
        </w:rPr>
        <w:t xml:space="preserve">… </w:t>
      </w:r>
      <w:r w:rsidRPr="0049076A">
        <w:rPr>
          <w:rStyle w:val="CharacterStyle1"/>
          <w:rFonts w:ascii="Arial Narrow" w:hAnsi="Arial Narrow"/>
          <w:b/>
          <w:bCs/>
          <w:spacing w:val="8"/>
        </w:rPr>
        <w:t>Au vu</w:t>
      </w:r>
      <w:r w:rsidRPr="0049076A">
        <w:rPr>
          <w:rStyle w:val="CharacterStyle1"/>
          <w:rFonts w:ascii="Arial Narrow" w:hAnsi="Arial Narrow" w:cs="Bookman Old Style"/>
          <w:b/>
          <w:bCs/>
          <w:spacing w:val="8"/>
        </w:rPr>
        <w:t xml:space="preserve"> </w:t>
      </w:r>
      <w:r w:rsidRPr="0049076A">
        <w:rPr>
          <w:rStyle w:val="CharacterStyle1"/>
          <w:rFonts w:ascii="Arial Narrow" w:hAnsi="Arial Narrow"/>
          <w:b/>
          <w:bCs/>
        </w:rPr>
        <w:t>de la situation ingérable, il devient très difficile d'enseigner</w:t>
      </w:r>
      <w:r w:rsidRPr="0049076A">
        <w:rPr>
          <w:rStyle w:val="CharacterStyle1"/>
          <w:rFonts w:ascii="Arial Narrow" w:hAnsi="Arial Narrow"/>
          <w:spacing w:val="-10"/>
        </w:rPr>
        <w:t>.</w:t>
      </w:r>
    </w:p>
    <w:p w14:paraId="327EFEDB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</w:rPr>
      </w:pPr>
    </w:p>
    <w:p w14:paraId="76772A68" w14:textId="2AC98DCE" w:rsidR="00EA2994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spacing w:val="-2"/>
        </w:rPr>
      </w:pPr>
      <w:r w:rsidRPr="0049076A">
        <w:rPr>
          <w:rStyle w:val="CharacterStyle1"/>
          <w:rFonts w:ascii="Arial Narrow" w:hAnsi="Arial Narrow"/>
          <w:spacing w:val="-1"/>
        </w:rPr>
        <w:t>Et ce gouvernement continue en planifiant de nouvelles fermetures de classe et de postes</w:t>
      </w:r>
      <w:r w:rsidRPr="0049076A">
        <w:rPr>
          <w:rStyle w:val="CharacterStyle1"/>
          <w:rFonts w:ascii="Arial Narrow" w:hAnsi="Arial Narrow" w:cs="Bookman Old Style"/>
          <w:spacing w:val="9"/>
        </w:rPr>
        <w:t xml:space="preserve"> </w:t>
      </w:r>
      <w:r w:rsidRPr="0049076A">
        <w:rPr>
          <w:rStyle w:val="CharacterStyle1"/>
          <w:rFonts w:ascii="Arial Narrow" w:hAnsi="Arial Narrow"/>
          <w:spacing w:val="-1"/>
        </w:rPr>
        <w:t>dans les écoles, collèges et lycées pour septembre 2022, en maintenant la réforme du BAC,</w:t>
      </w:r>
      <w:r w:rsidRPr="0049076A">
        <w:rPr>
          <w:rStyle w:val="CharacterStyle1"/>
          <w:rFonts w:ascii="Arial Narrow" w:hAnsi="Arial Narrow" w:cs="Bookman Old Style"/>
          <w:spacing w:val="9"/>
        </w:rPr>
        <w:t xml:space="preserve"> </w:t>
      </w:r>
      <w:r w:rsidRPr="0049076A">
        <w:rPr>
          <w:rStyle w:val="CharacterStyle1"/>
          <w:rFonts w:ascii="Arial Narrow" w:hAnsi="Arial Narrow"/>
          <w:spacing w:val="-2"/>
        </w:rPr>
        <w:t xml:space="preserve">du </w:t>
      </w:r>
      <w:r w:rsidR="00E1594E" w:rsidRPr="0049076A">
        <w:rPr>
          <w:rStyle w:val="CharacterStyle1"/>
          <w:rFonts w:ascii="Arial Narrow" w:hAnsi="Arial Narrow"/>
          <w:spacing w:val="-2"/>
        </w:rPr>
        <w:t>lycée,</w:t>
      </w:r>
      <w:r w:rsidRPr="0049076A">
        <w:rPr>
          <w:rStyle w:val="CharacterStyle1"/>
          <w:rFonts w:ascii="Arial Narrow" w:hAnsi="Arial Narrow"/>
          <w:spacing w:val="-2"/>
        </w:rPr>
        <w:t xml:space="preserve"> </w:t>
      </w:r>
      <w:r w:rsidRPr="0049076A">
        <w:rPr>
          <w:rStyle w:val="CharacterStyle1"/>
          <w:rFonts w:ascii="Arial Narrow" w:hAnsi="Arial Narrow"/>
          <w:spacing w:val="-2"/>
        </w:rPr>
        <w:t xml:space="preserve">de </w:t>
      </w:r>
      <w:proofErr w:type="spellStart"/>
      <w:r w:rsidRPr="0049076A">
        <w:rPr>
          <w:rStyle w:val="CharacterStyle1"/>
          <w:rFonts w:ascii="Arial Narrow" w:hAnsi="Arial Narrow"/>
          <w:spacing w:val="-2"/>
        </w:rPr>
        <w:t>Parcoursup</w:t>
      </w:r>
      <w:proofErr w:type="spellEnd"/>
      <w:r w:rsidRPr="0049076A">
        <w:rPr>
          <w:rStyle w:val="CharacterStyle1"/>
          <w:rFonts w:ascii="Arial Narrow" w:hAnsi="Arial Narrow"/>
          <w:spacing w:val="-2"/>
        </w:rPr>
        <w:t xml:space="preserve">, en refusant les recrutements nécessaires et en maintenant des classes </w:t>
      </w:r>
      <w:r w:rsidR="00E1594E" w:rsidRPr="0049076A">
        <w:rPr>
          <w:rStyle w:val="CharacterStyle1"/>
          <w:rFonts w:ascii="Arial Narrow" w:hAnsi="Arial Narrow"/>
          <w:spacing w:val="-2"/>
        </w:rPr>
        <w:t>surchargées</w:t>
      </w:r>
      <w:r w:rsidR="0049076A">
        <w:rPr>
          <w:rStyle w:val="CharacterStyle1"/>
          <w:rFonts w:ascii="Arial Narrow" w:hAnsi="Arial Narrow"/>
          <w:spacing w:val="-2"/>
        </w:rPr>
        <w:t>.</w:t>
      </w:r>
    </w:p>
    <w:p w14:paraId="1151F31A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  <w:spacing w:val="8"/>
        </w:rPr>
      </w:pPr>
    </w:p>
    <w:p w14:paraId="54A2C7DF" w14:textId="0FE7E911" w:rsidR="00EA2994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spacing w:val="-1"/>
        </w:rPr>
      </w:pPr>
      <w:r w:rsidRPr="0049076A">
        <w:rPr>
          <w:rStyle w:val="CharacterStyle1"/>
          <w:rFonts w:ascii="Arial Narrow" w:hAnsi="Arial Narrow"/>
        </w:rPr>
        <w:t>Et pourtant les milliards de profit coulent à flots pour les entreprises et les actionnaires, et</w:t>
      </w:r>
      <w:r w:rsidRPr="0049076A">
        <w:rPr>
          <w:rStyle w:val="CharacterStyle1"/>
          <w:rFonts w:ascii="Arial Narrow" w:hAnsi="Arial Narrow" w:cs="Bookman Old Style"/>
          <w:spacing w:val="10"/>
        </w:rPr>
        <w:t xml:space="preserve"> </w:t>
      </w:r>
      <w:r w:rsidRPr="0049076A">
        <w:rPr>
          <w:rStyle w:val="CharacterStyle1"/>
          <w:rFonts w:ascii="Arial Narrow" w:hAnsi="Arial Narrow"/>
          <w:spacing w:val="-1"/>
        </w:rPr>
        <w:t>pas seulement celles produisant les vaccins.</w:t>
      </w:r>
    </w:p>
    <w:p w14:paraId="4EE4E2A1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  <w:spacing w:val="9"/>
        </w:rPr>
      </w:pPr>
    </w:p>
    <w:p w14:paraId="03DAAC07" w14:textId="77777777" w:rsidR="00EA2994" w:rsidRPr="0049076A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  <w:b/>
          <w:bCs/>
        </w:rPr>
      </w:pPr>
      <w:r w:rsidRPr="0049076A">
        <w:rPr>
          <w:rStyle w:val="CharacterStyle1"/>
          <w:rFonts w:ascii="Arial Narrow" w:hAnsi="Arial Narrow"/>
          <w:b/>
          <w:bCs/>
          <w:spacing w:val="3"/>
        </w:rPr>
        <w:t>Mais rien pour les services publics, qu'il s'agisse de l'Ecole ou de l'Hôpital ! Trop c'est</w:t>
      </w:r>
      <w:r w:rsidRPr="0049076A">
        <w:rPr>
          <w:rStyle w:val="CharacterStyle1"/>
          <w:rFonts w:ascii="Arial Narrow" w:hAnsi="Arial Narrow" w:cs="Bookman Old Style"/>
          <w:b/>
          <w:bCs/>
          <w:spacing w:val="3"/>
        </w:rPr>
        <w:t xml:space="preserve"> </w:t>
      </w:r>
      <w:r w:rsidRPr="0049076A">
        <w:rPr>
          <w:rStyle w:val="CharacterStyle1"/>
          <w:rFonts w:ascii="Arial Narrow" w:hAnsi="Arial Narrow"/>
          <w:b/>
          <w:bCs/>
        </w:rPr>
        <w:t>trop !</w:t>
      </w:r>
    </w:p>
    <w:p w14:paraId="77063F3D" w14:textId="3DD70FD5" w:rsidR="00EA2994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b/>
          <w:bCs/>
        </w:rPr>
      </w:pPr>
      <w:r w:rsidRPr="0049076A">
        <w:rPr>
          <w:rStyle w:val="CharacterStyle1"/>
          <w:rFonts w:ascii="Arial Narrow" w:hAnsi="Arial Narrow"/>
          <w:b/>
          <w:bCs/>
          <w:spacing w:val="-2"/>
        </w:rPr>
        <w:t>L'ensemble des fédérations syndicales de l'Education Nationale ont décidé d'appeler à la</w:t>
      </w:r>
      <w:r w:rsidRPr="0049076A">
        <w:rPr>
          <w:rStyle w:val="CharacterStyle1"/>
          <w:rFonts w:ascii="Arial Narrow" w:hAnsi="Arial Narrow" w:cs="Bookman Old Style"/>
          <w:b/>
          <w:bCs/>
          <w:spacing w:val="-2"/>
        </w:rPr>
        <w:t xml:space="preserve"> </w:t>
      </w:r>
      <w:r w:rsidRPr="0049076A">
        <w:rPr>
          <w:rStyle w:val="CharacterStyle1"/>
          <w:rFonts w:ascii="Arial Narrow" w:hAnsi="Arial Narrow"/>
          <w:b/>
          <w:bCs/>
        </w:rPr>
        <w:t>grève ce jeudi 13 janvier avec la FCPE notamment.</w:t>
      </w:r>
    </w:p>
    <w:p w14:paraId="7E8733F2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 w:cs="Bookman Old Style"/>
          <w:b/>
          <w:bCs/>
        </w:rPr>
      </w:pPr>
    </w:p>
    <w:p w14:paraId="4A98272C" w14:textId="23E0B564" w:rsidR="00EA2994" w:rsidRPr="00BE6125" w:rsidRDefault="00E1594E" w:rsidP="00BE6125">
      <w:pPr>
        <w:pStyle w:val="Style2"/>
        <w:kinsoku w:val="0"/>
        <w:autoSpaceDE/>
        <w:autoSpaceDN/>
        <w:spacing w:before="0" w:line="264" w:lineRule="auto"/>
        <w:jc w:val="center"/>
        <w:rPr>
          <w:rStyle w:val="CharacterStyle1"/>
          <w:rFonts w:ascii="Arial Narrow" w:hAnsi="Arial Narrow"/>
          <w:b/>
          <w:bCs/>
          <w:color w:val="FF0000"/>
        </w:rPr>
      </w:pPr>
      <w:r w:rsidRPr="00BE6125">
        <w:rPr>
          <w:rStyle w:val="CharacterStyle1"/>
          <w:rFonts w:ascii="Arial Narrow" w:hAnsi="Arial Narrow"/>
          <w:b/>
          <w:bCs/>
          <w:color w:val="FF0000"/>
        </w:rPr>
        <w:t>Dans le Puy de Dôme</w:t>
      </w:r>
      <w:r w:rsidR="00EA2994" w:rsidRPr="00BE6125">
        <w:rPr>
          <w:rStyle w:val="CharacterStyle1"/>
          <w:rFonts w:ascii="Arial Narrow" w:hAnsi="Arial Narrow"/>
          <w:b/>
          <w:bCs/>
          <w:color w:val="FF0000"/>
        </w:rPr>
        <w:t>, un</w:t>
      </w:r>
      <w:r w:rsidRPr="00BE6125">
        <w:rPr>
          <w:rStyle w:val="CharacterStyle1"/>
          <w:rFonts w:ascii="Arial Narrow" w:hAnsi="Arial Narrow"/>
          <w:b/>
          <w:bCs/>
          <w:color w:val="FF0000"/>
        </w:rPr>
        <w:t>e</w:t>
      </w:r>
      <w:r w:rsidR="00EA2994" w:rsidRPr="00BE6125">
        <w:rPr>
          <w:rStyle w:val="CharacterStyle1"/>
          <w:rFonts w:ascii="Arial Narrow" w:hAnsi="Arial Narrow"/>
          <w:b/>
          <w:bCs/>
          <w:color w:val="FF0000"/>
        </w:rPr>
        <w:t xml:space="preserve"> </w:t>
      </w:r>
      <w:r w:rsidRPr="00BE6125">
        <w:rPr>
          <w:rStyle w:val="CharacterStyle1"/>
          <w:rFonts w:ascii="Arial Narrow" w:hAnsi="Arial Narrow"/>
          <w:b/>
          <w:bCs/>
          <w:color w:val="FF0000"/>
        </w:rPr>
        <w:t>manifestation</w:t>
      </w:r>
      <w:r w:rsidR="00EA2994" w:rsidRPr="00BE6125">
        <w:rPr>
          <w:rStyle w:val="CharacterStyle1"/>
          <w:rFonts w:ascii="Arial Narrow" w:hAnsi="Arial Narrow"/>
          <w:b/>
          <w:bCs/>
          <w:color w:val="FF0000"/>
        </w:rPr>
        <w:t xml:space="preserve"> </w:t>
      </w:r>
      <w:r w:rsidRPr="00BE6125">
        <w:rPr>
          <w:rStyle w:val="CharacterStyle1"/>
          <w:rFonts w:ascii="Arial Narrow" w:hAnsi="Arial Narrow"/>
          <w:b/>
          <w:bCs/>
          <w:color w:val="FF0000"/>
        </w:rPr>
        <w:t>partira</w:t>
      </w:r>
      <w:r w:rsidR="00EA2994" w:rsidRPr="00BE6125">
        <w:rPr>
          <w:rStyle w:val="CharacterStyle1"/>
          <w:rFonts w:ascii="Arial Narrow" w:hAnsi="Arial Narrow"/>
          <w:b/>
          <w:bCs/>
          <w:color w:val="FF0000"/>
        </w:rPr>
        <w:t xml:space="preserve"> </w:t>
      </w:r>
      <w:r w:rsidRPr="00BE6125">
        <w:rPr>
          <w:rStyle w:val="CharacterStyle1"/>
          <w:rFonts w:ascii="Arial Narrow" w:hAnsi="Arial Narrow"/>
          <w:b/>
          <w:bCs/>
          <w:color w:val="FF0000"/>
        </w:rPr>
        <w:t>à 10 heures de la Place Delille à Clermont-Fd</w:t>
      </w:r>
    </w:p>
    <w:p w14:paraId="7E9B7525" w14:textId="77777777" w:rsidR="0049076A" w:rsidRPr="0049076A" w:rsidRDefault="0049076A" w:rsidP="00BE6125">
      <w:pPr>
        <w:pStyle w:val="Style2"/>
        <w:kinsoku w:val="0"/>
        <w:autoSpaceDE/>
        <w:autoSpaceDN/>
        <w:spacing w:before="0" w:line="264" w:lineRule="auto"/>
        <w:jc w:val="center"/>
        <w:rPr>
          <w:rStyle w:val="CharacterStyle1"/>
          <w:rFonts w:ascii="Arial Narrow" w:hAnsi="Arial Narrow"/>
          <w:b/>
          <w:bCs/>
        </w:rPr>
      </w:pPr>
    </w:p>
    <w:p w14:paraId="4A23A84A" w14:textId="37D4389A" w:rsidR="00EA2994" w:rsidRPr="00BE6125" w:rsidRDefault="00EA2994" w:rsidP="00BE6125">
      <w:pPr>
        <w:pStyle w:val="Style2"/>
        <w:kinsoku w:val="0"/>
        <w:autoSpaceDE/>
        <w:autoSpaceDN/>
        <w:spacing w:before="0" w:line="264" w:lineRule="auto"/>
        <w:rPr>
          <w:rStyle w:val="CharacterStyle1"/>
          <w:rFonts w:ascii="Arial Narrow" w:hAnsi="Arial Narrow"/>
          <w:b/>
          <w:bCs/>
          <w:spacing w:val="-2"/>
        </w:rPr>
      </w:pPr>
      <w:r w:rsidRPr="00BE6125">
        <w:rPr>
          <w:rStyle w:val="CharacterStyle1"/>
          <w:rFonts w:ascii="Arial Narrow" w:hAnsi="Arial Narrow"/>
          <w:b/>
          <w:bCs/>
          <w:spacing w:val="-1"/>
        </w:rPr>
        <w:t>L'UD</w:t>
      </w:r>
      <w:r w:rsidR="0049076A" w:rsidRPr="00BE6125">
        <w:rPr>
          <w:rStyle w:val="CharacterStyle1"/>
          <w:rFonts w:ascii="Arial Narrow" w:hAnsi="Arial Narrow"/>
          <w:b/>
          <w:bCs/>
          <w:spacing w:val="-1"/>
        </w:rPr>
        <w:t xml:space="preserve"> FO du Puy de Dôme</w:t>
      </w:r>
      <w:r w:rsidRPr="00BE6125">
        <w:rPr>
          <w:rStyle w:val="CharacterStyle1"/>
          <w:rFonts w:ascii="Arial Narrow" w:hAnsi="Arial Narrow"/>
          <w:b/>
          <w:bCs/>
          <w:spacing w:val="-1"/>
        </w:rPr>
        <w:t xml:space="preserve"> appelle les salariés à y participer massivement aux côtés des enseignants et de</w:t>
      </w:r>
      <w:r w:rsidRPr="00BE6125">
        <w:rPr>
          <w:rStyle w:val="CharacterStyle1"/>
          <w:rFonts w:ascii="Arial Narrow" w:hAnsi="Arial Narrow" w:cs="Bookman Old Style"/>
          <w:b/>
          <w:bCs/>
          <w:spacing w:val="9"/>
        </w:rPr>
        <w:t xml:space="preserve"> </w:t>
      </w:r>
      <w:r w:rsidRPr="00BE6125">
        <w:rPr>
          <w:rStyle w:val="CharacterStyle1"/>
          <w:rFonts w:ascii="Arial Narrow" w:hAnsi="Arial Narrow"/>
          <w:b/>
          <w:bCs/>
          <w:spacing w:val="-2"/>
        </w:rPr>
        <w:t xml:space="preserve">tous les personnels de </w:t>
      </w:r>
      <w:r w:rsidR="0049076A" w:rsidRPr="00BE6125">
        <w:rPr>
          <w:rStyle w:val="CharacterStyle1"/>
          <w:rFonts w:ascii="Arial Narrow" w:hAnsi="Arial Narrow"/>
          <w:b/>
          <w:bCs/>
          <w:spacing w:val="-2"/>
        </w:rPr>
        <w:t>l’Éducation Nationale</w:t>
      </w:r>
    </w:p>
    <w:p w14:paraId="3AD086E1" w14:textId="582DCCB5" w:rsidR="00DD4D2A" w:rsidRPr="0049076A" w:rsidRDefault="00DD4D2A" w:rsidP="00BE6125">
      <w:pPr>
        <w:spacing w:after="0" w:line="264" w:lineRule="auto"/>
        <w:jc w:val="center"/>
        <w:rPr>
          <w:rFonts w:ascii="Arial Narrow" w:hAnsi="Arial Narrow"/>
          <w:sz w:val="28"/>
          <w:szCs w:val="28"/>
        </w:rPr>
      </w:pPr>
    </w:p>
    <w:p w14:paraId="2A2F5B64" w14:textId="58CF1447" w:rsidR="007A1FC4" w:rsidRPr="0049076A" w:rsidRDefault="00F22EF7" w:rsidP="00BE6125">
      <w:pPr>
        <w:spacing w:after="0" w:line="264" w:lineRule="auto"/>
        <w:jc w:val="right"/>
        <w:rPr>
          <w:rFonts w:ascii="Arial Narrow" w:hAnsi="Arial Narrow"/>
          <w:sz w:val="28"/>
          <w:szCs w:val="28"/>
        </w:rPr>
      </w:pPr>
      <w:r w:rsidRPr="0049076A">
        <w:rPr>
          <w:rFonts w:ascii="Arial Narrow" w:hAnsi="Arial Narrow"/>
          <w:sz w:val="28"/>
          <w:szCs w:val="28"/>
        </w:rPr>
        <w:t>Clermont-Ferrand,</w:t>
      </w:r>
      <w:r w:rsidR="007A1FC4" w:rsidRPr="0049076A">
        <w:rPr>
          <w:rFonts w:ascii="Arial Narrow" w:hAnsi="Arial Narrow"/>
          <w:sz w:val="28"/>
          <w:szCs w:val="28"/>
        </w:rPr>
        <w:t xml:space="preserve"> le </w:t>
      </w:r>
      <w:r w:rsidR="0049076A">
        <w:rPr>
          <w:rFonts w:ascii="Arial Narrow" w:hAnsi="Arial Narrow"/>
          <w:sz w:val="28"/>
          <w:szCs w:val="28"/>
        </w:rPr>
        <w:t xml:space="preserve">10 </w:t>
      </w:r>
      <w:r w:rsidR="007A1FC4" w:rsidRPr="0049076A">
        <w:rPr>
          <w:rFonts w:ascii="Arial Narrow" w:hAnsi="Arial Narrow"/>
          <w:sz w:val="28"/>
          <w:szCs w:val="28"/>
        </w:rPr>
        <w:t xml:space="preserve">janvier </w:t>
      </w:r>
      <w:r w:rsidR="00605778" w:rsidRPr="0049076A">
        <w:rPr>
          <w:rFonts w:ascii="Arial Narrow" w:hAnsi="Arial Narrow"/>
          <w:sz w:val="28"/>
          <w:szCs w:val="28"/>
        </w:rPr>
        <w:t>2022</w:t>
      </w:r>
    </w:p>
    <w:sectPr w:rsidR="007A1FC4" w:rsidRPr="0049076A" w:rsidSect="00BE6125">
      <w:pgSz w:w="11906" w:h="16838"/>
      <w:pgMar w:top="45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DC52" w14:textId="77777777" w:rsidR="00332EA7" w:rsidRDefault="00332EA7" w:rsidP="00FF6822">
      <w:pPr>
        <w:spacing w:after="0" w:line="240" w:lineRule="auto"/>
      </w:pPr>
      <w:r>
        <w:separator/>
      </w:r>
    </w:p>
  </w:endnote>
  <w:endnote w:type="continuationSeparator" w:id="0">
    <w:p w14:paraId="70789E10" w14:textId="77777777" w:rsidR="00332EA7" w:rsidRDefault="00332EA7" w:rsidP="00F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C1D6" w14:textId="77777777" w:rsidR="00332EA7" w:rsidRDefault="00332EA7" w:rsidP="00FF6822">
      <w:pPr>
        <w:spacing w:after="0" w:line="240" w:lineRule="auto"/>
      </w:pPr>
      <w:r>
        <w:separator/>
      </w:r>
    </w:p>
  </w:footnote>
  <w:footnote w:type="continuationSeparator" w:id="0">
    <w:p w14:paraId="08E29ACB" w14:textId="77777777" w:rsidR="00332EA7" w:rsidRDefault="00332EA7" w:rsidP="00F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6D7"/>
    <w:multiLevelType w:val="hybridMultilevel"/>
    <w:tmpl w:val="F892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7"/>
    <w:rsid w:val="00017AC9"/>
    <w:rsid w:val="000A3B37"/>
    <w:rsid w:val="000C4762"/>
    <w:rsid w:val="000C7861"/>
    <w:rsid w:val="001400FE"/>
    <w:rsid w:val="001701E9"/>
    <w:rsid w:val="00185F7C"/>
    <w:rsid w:val="00196637"/>
    <w:rsid w:val="001B5008"/>
    <w:rsid w:val="002545C4"/>
    <w:rsid w:val="002721DB"/>
    <w:rsid w:val="002F24DD"/>
    <w:rsid w:val="00321897"/>
    <w:rsid w:val="00332EA7"/>
    <w:rsid w:val="00343B29"/>
    <w:rsid w:val="003D5959"/>
    <w:rsid w:val="00437975"/>
    <w:rsid w:val="00485F6B"/>
    <w:rsid w:val="0049076A"/>
    <w:rsid w:val="004C403F"/>
    <w:rsid w:val="004E4CA4"/>
    <w:rsid w:val="00571373"/>
    <w:rsid w:val="005916B6"/>
    <w:rsid w:val="005D385E"/>
    <w:rsid w:val="00605778"/>
    <w:rsid w:val="00633C4D"/>
    <w:rsid w:val="007A1FC4"/>
    <w:rsid w:val="008F4F4F"/>
    <w:rsid w:val="00AD656D"/>
    <w:rsid w:val="00BE6125"/>
    <w:rsid w:val="00D565BB"/>
    <w:rsid w:val="00DD3CAC"/>
    <w:rsid w:val="00DD4D2A"/>
    <w:rsid w:val="00E1594E"/>
    <w:rsid w:val="00EA2994"/>
    <w:rsid w:val="00F07C41"/>
    <w:rsid w:val="00F22EF7"/>
    <w:rsid w:val="00F56740"/>
    <w:rsid w:val="00F67F6F"/>
    <w:rsid w:val="00F9052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470C5D2"/>
  <w15:docId w15:val="{070D5E7A-3D50-4ABF-B0A1-FB46B16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0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1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822"/>
  </w:style>
  <w:style w:type="paragraph" w:styleId="Pieddepage">
    <w:name w:val="footer"/>
    <w:basedOn w:val="Normal"/>
    <w:link w:val="PieddepageCar"/>
    <w:uiPriority w:val="99"/>
    <w:unhideWhenUsed/>
    <w:rsid w:val="00F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822"/>
  </w:style>
  <w:style w:type="paragraph" w:customStyle="1" w:styleId="Style1">
    <w:name w:val="Style 1"/>
    <w:basedOn w:val="Normal"/>
    <w:uiPriority w:val="99"/>
    <w:rsid w:val="00EA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EA2994"/>
    <w:pPr>
      <w:widowControl w:val="0"/>
      <w:autoSpaceDE w:val="0"/>
      <w:autoSpaceDN w:val="0"/>
      <w:spacing w:before="396" w:after="0" w:line="240" w:lineRule="auto"/>
      <w:jc w:val="both"/>
    </w:pPr>
    <w:rPr>
      <w:rFonts w:ascii="Calibri" w:eastAsiaTheme="minorEastAsia" w:hAnsi="Calibri" w:cs="Calibri"/>
      <w:sz w:val="28"/>
      <w:szCs w:val="28"/>
      <w:lang w:eastAsia="fr-FR"/>
    </w:rPr>
  </w:style>
  <w:style w:type="character" w:customStyle="1" w:styleId="CharacterStyle1">
    <w:name w:val="Character Style 1"/>
    <w:uiPriority w:val="99"/>
    <w:rsid w:val="00EA2994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5990-FBE6-4EEF-9235-263C69C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GOLEO</dc:creator>
  <cp:lastModifiedBy>Frédéric BOCHARD</cp:lastModifiedBy>
  <cp:revision>2</cp:revision>
  <cp:lastPrinted>2022-01-10T16:46:00Z</cp:lastPrinted>
  <dcterms:created xsi:type="dcterms:W3CDTF">2022-01-10T16:47:00Z</dcterms:created>
  <dcterms:modified xsi:type="dcterms:W3CDTF">2022-01-10T16:47:00Z</dcterms:modified>
</cp:coreProperties>
</file>